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4D3C" w:rsidRPr="00974D3C" w:rsidRDefault="00974D3C" w:rsidP="00974D3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974D3C" w:rsidRPr="00974D3C" w:rsidRDefault="00974D3C" w:rsidP="00974D3C">
      <w:pPr>
        <w:tabs>
          <w:tab w:val="left" w:pos="6225"/>
        </w:tabs>
        <w:autoSpaceDE w:val="0"/>
        <w:autoSpaceDN w:val="0"/>
        <w:adjustRightInd w:val="0"/>
        <w:spacing w:line="276" w:lineRule="auto"/>
        <w:jc w:val="center"/>
        <w:rPr>
          <w:sz w:val="28"/>
          <w:szCs w:val="28"/>
        </w:rPr>
      </w:pPr>
      <w:r w:rsidRPr="00974D3C">
        <w:rPr>
          <w:sz w:val="28"/>
          <w:szCs w:val="28"/>
        </w:rPr>
        <w:t>ГОСУДАРСТВЕННОЕ ПРОФЕССИОНАЛЬНОЕ ОБРАЗОВАТЕЛЬНОЕ АВТОНОМНОЕ УЧРЕЖДЕНИЕ</w:t>
      </w:r>
    </w:p>
    <w:p w:rsidR="00974D3C" w:rsidRPr="00974D3C" w:rsidRDefault="00974D3C" w:rsidP="00974D3C">
      <w:pPr>
        <w:tabs>
          <w:tab w:val="left" w:pos="6225"/>
        </w:tabs>
        <w:autoSpaceDE w:val="0"/>
        <w:autoSpaceDN w:val="0"/>
        <w:adjustRightInd w:val="0"/>
        <w:spacing w:line="276" w:lineRule="auto"/>
        <w:jc w:val="center"/>
        <w:rPr>
          <w:sz w:val="28"/>
          <w:szCs w:val="28"/>
        </w:rPr>
      </w:pPr>
      <w:r w:rsidRPr="00974D3C">
        <w:rPr>
          <w:sz w:val="28"/>
          <w:szCs w:val="28"/>
        </w:rPr>
        <w:t>ЯРОСЛАВСКОЙ ОБЛАСТИ</w:t>
      </w:r>
    </w:p>
    <w:p w:rsidR="00974D3C" w:rsidRPr="00974D3C" w:rsidRDefault="00974D3C" w:rsidP="00974D3C">
      <w:pPr>
        <w:tabs>
          <w:tab w:val="left" w:pos="6225"/>
        </w:tabs>
        <w:autoSpaceDE w:val="0"/>
        <w:autoSpaceDN w:val="0"/>
        <w:adjustRightInd w:val="0"/>
        <w:spacing w:line="276" w:lineRule="auto"/>
        <w:jc w:val="center"/>
        <w:rPr>
          <w:sz w:val="28"/>
          <w:szCs w:val="28"/>
        </w:rPr>
      </w:pPr>
      <w:r w:rsidRPr="00974D3C">
        <w:rPr>
          <w:sz w:val="28"/>
          <w:szCs w:val="28"/>
        </w:rPr>
        <w:t>ЛЮБИМСКИЙ АГРАРНО-ПОЛИТЕХНИЧЕСКИЙ КОЛЛЕДЖ</w:t>
      </w:r>
    </w:p>
    <w:p w:rsidR="00974D3C" w:rsidRPr="00974D3C" w:rsidRDefault="00974D3C" w:rsidP="00974D3C">
      <w:pPr>
        <w:tabs>
          <w:tab w:val="left" w:pos="6225"/>
        </w:tabs>
        <w:autoSpaceDE w:val="0"/>
        <w:autoSpaceDN w:val="0"/>
        <w:adjustRightInd w:val="0"/>
        <w:spacing w:line="276" w:lineRule="auto"/>
        <w:jc w:val="center"/>
        <w:rPr>
          <w:sz w:val="28"/>
          <w:szCs w:val="28"/>
        </w:rPr>
      </w:pPr>
    </w:p>
    <w:p w:rsidR="00974D3C" w:rsidRPr="00BE533A" w:rsidRDefault="00974D3C" w:rsidP="00974D3C">
      <w:pPr>
        <w:tabs>
          <w:tab w:val="left" w:pos="6225"/>
        </w:tabs>
        <w:autoSpaceDE w:val="0"/>
        <w:autoSpaceDN w:val="0"/>
        <w:adjustRightInd w:val="0"/>
        <w:spacing w:line="276" w:lineRule="auto"/>
      </w:pPr>
    </w:p>
    <w:p w:rsidR="00974D3C" w:rsidRPr="00BE533A" w:rsidRDefault="00974D3C" w:rsidP="00974D3C">
      <w:pPr>
        <w:tabs>
          <w:tab w:val="left" w:pos="6225"/>
        </w:tabs>
        <w:autoSpaceDE w:val="0"/>
        <w:autoSpaceDN w:val="0"/>
        <w:adjustRightInd w:val="0"/>
        <w:spacing w:line="276" w:lineRule="auto"/>
        <w:rPr>
          <w:b/>
          <w:caps/>
        </w:rPr>
      </w:pPr>
      <w:r w:rsidRPr="00BE533A">
        <w:tab/>
      </w:r>
      <w:r w:rsidRPr="00BE533A">
        <w:tab/>
      </w:r>
      <w:r w:rsidRPr="00BE533A">
        <w:tab/>
      </w:r>
      <w:r w:rsidRPr="00BE533A">
        <w:tab/>
      </w:r>
    </w:p>
    <w:p w:rsidR="00974D3C" w:rsidRPr="00BE533A" w:rsidRDefault="00974D3C" w:rsidP="00974D3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  <w:rPr>
          <w:b/>
          <w:caps/>
        </w:rPr>
      </w:pPr>
    </w:p>
    <w:p w:rsidR="00974D3C" w:rsidRPr="00762ED2" w:rsidRDefault="00974D3C" w:rsidP="00974D3C">
      <w:pPr>
        <w:spacing w:line="360" w:lineRule="auto"/>
        <w:jc w:val="both"/>
        <w:rPr>
          <w:b/>
          <w:sz w:val="28"/>
          <w:szCs w:val="28"/>
        </w:rPr>
      </w:pPr>
    </w:p>
    <w:p w:rsidR="00974D3C" w:rsidRDefault="00974D3C" w:rsidP="00974D3C">
      <w:pPr>
        <w:spacing w:line="360" w:lineRule="auto"/>
        <w:jc w:val="center"/>
        <w:rPr>
          <w:b/>
          <w:sz w:val="28"/>
          <w:szCs w:val="28"/>
        </w:rPr>
      </w:pPr>
    </w:p>
    <w:p w:rsidR="00974D3C" w:rsidRPr="00762ED2" w:rsidRDefault="00974D3C" w:rsidP="00974D3C">
      <w:pPr>
        <w:spacing w:line="360" w:lineRule="auto"/>
        <w:jc w:val="center"/>
        <w:rPr>
          <w:b/>
          <w:sz w:val="28"/>
          <w:szCs w:val="28"/>
        </w:rPr>
      </w:pPr>
    </w:p>
    <w:p w:rsidR="00974D3C" w:rsidRPr="00762ED2" w:rsidRDefault="00974D3C" w:rsidP="00974D3C">
      <w:pPr>
        <w:jc w:val="center"/>
        <w:rPr>
          <w:b/>
          <w:sz w:val="28"/>
          <w:szCs w:val="28"/>
        </w:rPr>
      </w:pPr>
      <w:r>
        <w:rPr>
          <w:b/>
          <w:caps/>
          <w:sz w:val="28"/>
          <w:szCs w:val="28"/>
        </w:rPr>
        <w:t>Проект урока</w:t>
      </w:r>
      <w:r w:rsidR="00B93B95">
        <w:rPr>
          <w:b/>
          <w:caps/>
          <w:sz w:val="28"/>
          <w:szCs w:val="28"/>
        </w:rPr>
        <w:t xml:space="preserve"> на тему: «Языковые средства описания интерьера в романе Л.Н. Толстого «Война и мир»</w:t>
      </w:r>
    </w:p>
    <w:p w:rsidR="00974D3C" w:rsidRPr="00762ED2" w:rsidRDefault="00974D3C" w:rsidP="00974D3C">
      <w:pPr>
        <w:ind w:firstLine="8505"/>
        <w:rPr>
          <w:sz w:val="28"/>
          <w:szCs w:val="28"/>
        </w:rPr>
      </w:pPr>
    </w:p>
    <w:p w:rsidR="00974D3C" w:rsidRDefault="00974D3C" w:rsidP="00974D3C">
      <w:pPr>
        <w:ind w:firstLine="8505"/>
        <w:rPr>
          <w:sz w:val="28"/>
          <w:szCs w:val="28"/>
        </w:rPr>
      </w:pPr>
    </w:p>
    <w:p w:rsidR="00974D3C" w:rsidRPr="00762ED2" w:rsidRDefault="00974D3C" w:rsidP="00974D3C">
      <w:pPr>
        <w:ind w:firstLine="8505"/>
        <w:rPr>
          <w:sz w:val="28"/>
          <w:szCs w:val="28"/>
        </w:rPr>
      </w:pPr>
    </w:p>
    <w:p w:rsidR="00974D3C" w:rsidRPr="00762ED2" w:rsidRDefault="00974D3C" w:rsidP="00974D3C">
      <w:pPr>
        <w:spacing w:line="360" w:lineRule="auto"/>
        <w:jc w:val="center"/>
        <w:rPr>
          <w:sz w:val="28"/>
          <w:szCs w:val="28"/>
        </w:rPr>
      </w:pPr>
    </w:p>
    <w:p w:rsidR="00974D3C" w:rsidRDefault="00974D3C" w:rsidP="00974D3C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</w:t>
      </w:r>
      <w:r w:rsidRPr="00762ED2">
        <w:rPr>
          <w:sz w:val="28"/>
          <w:szCs w:val="28"/>
        </w:rPr>
        <w:t>Выполнил</w:t>
      </w:r>
      <w:r>
        <w:rPr>
          <w:sz w:val="28"/>
          <w:szCs w:val="28"/>
        </w:rPr>
        <w:t>а</w:t>
      </w:r>
      <w:r w:rsidRPr="00762ED2">
        <w:rPr>
          <w:sz w:val="28"/>
          <w:szCs w:val="28"/>
        </w:rPr>
        <w:t>:</w:t>
      </w:r>
      <w:r>
        <w:rPr>
          <w:sz w:val="28"/>
          <w:szCs w:val="28"/>
        </w:rPr>
        <w:t xml:space="preserve"> Лапшина С.Н.</w:t>
      </w:r>
      <w:r w:rsidRPr="00762ED2">
        <w:rPr>
          <w:sz w:val="28"/>
          <w:szCs w:val="28"/>
        </w:rPr>
        <w:t xml:space="preserve">– преподаватель </w:t>
      </w:r>
      <w:r>
        <w:rPr>
          <w:sz w:val="28"/>
          <w:szCs w:val="28"/>
        </w:rPr>
        <w:t>русского языка и литературы</w:t>
      </w:r>
    </w:p>
    <w:p w:rsidR="00974D3C" w:rsidRDefault="00974D3C" w:rsidP="00974D3C">
      <w:pPr>
        <w:spacing w:line="360" w:lineRule="auto"/>
        <w:jc w:val="center"/>
        <w:rPr>
          <w:sz w:val="28"/>
          <w:szCs w:val="28"/>
        </w:rPr>
      </w:pPr>
    </w:p>
    <w:p w:rsidR="00974D3C" w:rsidRDefault="00974D3C" w:rsidP="00974D3C">
      <w:pPr>
        <w:spacing w:line="360" w:lineRule="auto"/>
        <w:jc w:val="center"/>
        <w:rPr>
          <w:sz w:val="28"/>
          <w:szCs w:val="28"/>
        </w:rPr>
      </w:pPr>
    </w:p>
    <w:p w:rsidR="00974D3C" w:rsidRDefault="00974D3C" w:rsidP="00974D3C">
      <w:pPr>
        <w:spacing w:line="360" w:lineRule="auto"/>
        <w:jc w:val="center"/>
        <w:rPr>
          <w:sz w:val="28"/>
          <w:szCs w:val="28"/>
        </w:rPr>
      </w:pPr>
    </w:p>
    <w:p w:rsidR="00B93B95" w:rsidRDefault="00B93B95" w:rsidP="00974D3C">
      <w:pPr>
        <w:spacing w:line="360" w:lineRule="auto"/>
        <w:jc w:val="center"/>
        <w:rPr>
          <w:sz w:val="28"/>
          <w:szCs w:val="28"/>
        </w:rPr>
      </w:pPr>
      <w:bookmarkStart w:id="0" w:name="_GoBack"/>
      <w:bookmarkEnd w:id="0"/>
    </w:p>
    <w:p w:rsidR="00974D3C" w:rsidRPr="00762ED2" w:rsidRDefault="00974D3C" w:rsidP="00974D3C">
      <w:pPr>
        <w:spacing w:line="360" w:lineRule="auto"/>
        <w:jc w:val="center"/>
        <w:rPr>
          <w:sz w:val="28"/>
          <w:szCs w:val="28"/>
        </w:rPr>
      </w:pPr>
    </w:p>
    <w:p w:rsidR="00974D3C" w:rsidRPr="00762ED2" w:rsidRDefault="00974D3C" w:rsidP="00974D3C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Любим</w:t>
      </w:r>
    </w:p>
    <w:p w:rsidR="00974D3C" w:rsidRPr="00762ED2" w:rsidRDefault="00974D3C" w:rsidP="00974D3C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2019</w:t>
      </w:r>
      <w:r w:rsidRPr="00762ED2">
        <w:rPr>
          <w:sz w:val="28"/>
          <w:szCs w:val="28"/>
        </w:rPr>
        <w:t xml:space="preserve"> г. </w:t>
      </w:r>
    </w:p>
    <w:p w:rsidR="00974D3C" w:rsidRPr="00FE102F" w:rsidRDefault="00974D3C" w:rsidP="00974D3C">
      <w:pPr>
        <w:pStyle w:val="a3"/>
        <w:tabs>
          <w:tab w:val="left" w:pos="6120"/>
          <w:tab w:val="left" w:pos="14580"/>
        </w:tabs>
        <w:spacing w:line="216" w:lineRule="auto"/>
        <w:ind w:right="126" w:firstLine="0"/>
        <w:jc w:val="center"/>
        <w:rPr>
          <w:b/>
          <w:bCs/>
          <w:szCs w:val="28"/>
        </w:rPr>
      </w:pPr>
      <w:r w:rsidRPr="00FE102F">
        <w:rPr>
          <w:b/>
          <w:bCs/>
          <w:szCs w:val="28"/>
        </w:rPr>
        <w:lastRenderedPageBreak/>
        <w:t>Проектирование</w:t>
      </w:r>
      <w:r w:rsidR="00FE102F">
        <w:rPr>
          <w:b/>
          <w:bCs/>
          <w:szCs w:val="28"/>
        </w:rPr>
        <w:t xml:space="preserve"> урока</w:t>
      </w:r>
      <w:r w:rsidRPr="00FE102F">
        <w:rPr>
          <w:b/>
          <w:bCs/>
          <w:szCs w:val="28"/>
        </w:rPr>
        <w:t xml:space="preserve"> на уровне дисциплины</w:t>
      </w:r>
    </w:p>
    <w:p w:rsidR="00974D3C" w:rsidRPr="00974D3C" w:rsidRDefault="00974D3C" w:rsidP="00974D3C">
      <w:pPr>
        <w:pStyle w:val="a3"/>
        <w:tabs>
          <w:tab w:val="left" w:pos="6120"/>
          <w:tab w:val="left" w:pos="14580"/>
        </w:tabs>
        <w:spacing w:line="216" w:lineRule="auto"/>
        <w:ind w:right="126" w:firstLine="0"/>
        <w:jc w:val="center"/>
        <w:rPr>
          <w:b/>
          <w:bCs/>
          <w:i/>
          <w:szCs w:val="28"/>
        </w:rPr>
      </w:pPr>
    </w:p>
    <w:p w:rsidR="00974D3C" w:rsidRPr="00974D3C" w:rsidRDefault="00974D3C" w:rsidP="00974D3C">
      <w:pPr>
        <w:pStyle w:val="a3"/>
        <w:numPr>
          <w:ilvl w:val="0"/>
          <w:numId w:val="1"/>
        </w:numPr>
        <w:tabs>
          <w:tab w:val="left" w:pos="-1080"/>
          <w:tab w:val="left" w:pos="3960"/>
          <w:tab w:val="left" w:pos="11520"/>
        </w:tabs>
        <w:suppressAutoHyphens/>
        <w:spacing w:line="216" w:lineRule="auto"/>
        <w:ind w:right="-180"/>
        <w:rPr>
          <w:b/>
          <w:szCs w:val="28"/>
        </w:rPr>
      </w:pPr>
      <w:r w:rsidRPr="00974D3C">
        <w:rPr>
          <w:b/>
          <w:szCs w:val="28"/>
        </w:rPr>
        <w:t>Профессия</w:t>
      </w:r>
      <w:r>
        <w:rPr>
          <w:b/>
          <w:szCs w:val="28"/>
        </w:rPr>
        <w:t xml:space="preserve">: </w:t>
      </w:r>
      <w:r>
        <w:rPr>
          <w:szCs w:val="28"/>
        </w:rPr>
        <w:t>Управляющий сельской усадьбой</w:t>
      </w:r>
    </w:p>
    <w:p w:rsidR="00974D3C" w:rsidRPr="00974D3C" w:rsidRDefault="00974D3C" w:rsidP="00974D3C">
      <w:pPr>
        <w:pStyle w:val="a3"/>
        <w:numPr>
          <w:ilvl w:val="0"/>
          <w:numId w:val="1"/>
        </w:numPr>
        <w:tabs>
          <w:tab w:val="clear" w:pos="180"/>
          <w:tab w:val="left" w:pos="-1080"/>
          <w:tab w:val="num" w:pos="-142"/>
          <w:tab w:val="left" w:pos="142"/>
          <w:tab w:val="left" w:pos="11520"/>
        </w:tabs>
        <w:suppressAutoHyphens/>
        <w:spacing w:line="216" w:lineRule="auto"/>
        <w:ind w:left="0" w:right="-180" w:hanging="142"/>
        <w:jc w:val="left"/>
        <w:rPr>
          <w:szCs w:val="28"/>
        </w:rPr>
      </w:pPr>
      <w:r w:rsidRPr="00974D3C">
        <w:rPr>
          <w:b/>
          <w:szCs w:val="28"/>
        </w:rPr>
        <w:t xml:space="preserve">Курс обучения: </w:t>
      </w:r>
      <w:r>
        <w:rPr>
          <w:szCs w:val="28"/>
          <w:lang w:val="en-US"/>
        </w:rPr>
        <w:t>I</w:t>
      </w:r>
      <w:r w:rsidRPr="00974D3C">
        <w:rPr>
          <w:szCs w:val="28"/>
        </w:rPr>
        <w:t xml:space="preserve">. </w:t>
      </w:r>
      <w:r w:rsidRPr="00974D3C">
        <w:rPr>
          <w:b/>
          <w:bCs/>
          <w:szCs w:val="28"/>
        </w:rPr>
        <w:t xml:space="preserve">Учебная дисциплина (УД):  </w:t>
      </w:r>
      <w:r w:rsidRPr="00974D3C">
        <w:rPr>
          <w:bCs/>
          <w:szCs w:val="28"/>
        </w:rPr>
        <w:t>Литература</w:t>
      </w:r>
      <w:r w:rsidRPr="00974D3C">
        <w:rPr>
          <w:b/>
          <w:bCs/>
          <w:szCs w:val="28"/>
        </w:rPr>
        <w:t xml:space="preserve">, </w:t>
      </w:r>
      <w:r w:rsidRPr="00974D3C">
        <w:rPr>
          <w:bCs/>
          <w:szCs w:val="28"/>
        </w:rPr>
        <w:t>о</w:t>
      </w:r>
      <w:r w:rsidRPr="00974D3C">
        <w:rPr>
          <w:szCs w:val="28"/>
        </w:rPr>
        <w:t>бъем учебного времени: 215ч.</w:t>
      </w:r>
    </w:p>
    <w:p w:rsidR="00974D3C" w:rsidRPr="00974D3C" w:rsidRDefault="007F079D" w:rsidP="00974D3C">
      <w:pPr>
        <w:pStyle w:val="a3"/>
        <w:numPr>
          <w:ilvl w:val="0"/>
          <w:numId w:val="1"/>
        </w:numPr>
        <w:tabs>
          <w:tab w:val="left" w:pos="-1080"/>
          <w:tab w:val="left" w:pos="3960"/>
          <w:tab w:val="left" w:pos="11520"/>
        </w:tabs>
        <w:suppressAutoHyphens/>
        <w:spacing w:line="216" w:lineRule="auto"/>
        <w:ind w:right="-180"/>
        <w:rPr>
          <w:szCs w:val="28"/>
        </w:rPr>
      </w:pPr>
      <w:r>
        <w:rPr>
          <w:b/>
          <w:szCs w:val="28"/>
        </w:rPr>
        <w:t>Место УД,</w:t>
      </w:r>
      <w:r w:rsidR="00974D3C" w:rsidRPr="00974D3C">
        <w:rPr>
          <w:b/>
          <w:szCs w:val="28"/>
        </w:rPr>
        <w:t xml:space="preserve"> в учебном плане: </w:t>
      </w:r>
      <w:r w:rsidR="00974D3C" w:rsidRPr="00974D3C">
        <w:rPr>
          <w:szCs w:val="28"/>
        </w:rPr>
        <w:t>общеобразовательный цикл, базовая дисциплина.</w:t>
      </w:r>
    </w:p>
    <w:p w:rsidR="007F079D" w:rsidRPr="007F079D" w:rsidRDefault="00974D3C" w:rsidP="00974D3C">
      <w:pPr>
        <w:pStyle w:val="a3"/>
        <w:widowControl w:val="0"/>
        <w:numPr>
          <w:ilvl w:val="0"/>
          <w:numId w:val="1"/>
        </w:numPr>
        <w:tabs>
          <w:tab w:val="clear" w:pos="180"/>
          <w:tab w:val="left" w:pos="-1080"/>
          <w:tab w:val="num" w:pos="142"/>
          <w:tab w:val="left" w:pos="3960"/>
          <w:tab w:val="left" w:pos="11520"/>
        </w:tabs>
        <w:suppressAutoHyphens/>
        <w:autoSpaceDE w:val="0"/>
        <w:autoSpaceDN w:val="0"/>
        <w:adjustRightInd w:val="0"/>
        <w:spacing w:line="216" w:lineRule="auto"/>
        <w:ind w:right="-180"/>
        <w:rPr>
          <w:szCs w:val="28"/>
        </w:rPr>
      </w:pPr>
      <w:r w:rsidRPr="007F079D">
        <w:rPr>
          <w:b/>
          <w:szCs w:val="28"/>
        </w:rPr>
        <w:t xml:space="preserve"> Требования ФГОС </w:t>
      </w:r>
    </w:p>
    <w:p w:rsidR="00974D3C" w:rsidRPr="007F079D" w:rsidRDefault="00974D3C" w:rsidP="00974D3C">
      <w:pPr>
        <w:pStyle w:val="a3"/>
        <w:widowControl w:val="0"/>
        <w:numPr>
          <w:ilvl w:val="0"/>
          <w:numId w:val="1"/>
        </w:numPr>
        <w:tabs>
          <w:tab w:val="clear" w:pos="180"/>
          <w:tab w:val="left" w:pos="-1080"/>
          <w:tab w:val="num" w:pos="142"/>
          <w:tab w:val="left" w:pos="3960"/>
          <w:tab w:val="left" w:pos="11520"/>
        </w:tabs>
        <w:suppressAutoHyphens/>
        <w:autoSpaceDE w:val="0"/>
        <w:autoSpaceDN w:val="0"/>
        <w:adjustRightInd w:val="0"/>
        <w:spacing w:line="216" w:lineRule="auto"/>
        <w:ind w:right="-180"/>
        <w:rPr>
          <w:szCs w:val="28"/>
        </w:rPr>
      </w:pPr>
      <w:r w:rsidRPr="007F079D">
        <w:rPr>
          <w:szCs w:val="28"/>
        </w:rPr>
        <w:t xml:space="preserve">В результате изучения учебной дисциплины «Литература» </w:t>
      </w:r>
      <w:proofErr w:type="gramStart"/>
      <w:r w:rsidRPr="007F079D">
        <w:rPr>
          <w:szCs w:val="28"/>
        </w:rPr>
        <w:t>обучающийся</w:t>
      </w:r>
      <w:proofErr w:type="gramEnd"/>
      <w:r w:rsidRPr="007F079D">
        <w:rPr>
          <w:szCs w:val="28"/>
        </w:rPr>
        <w:t xml:space="preserve"> должен: </w:t>
      </w:r>
    </w:p>
    <w:p w:rsidR="00974D3C" w:rsidRPr="00974D3C" w:rsidRDefault="00974D3C" w:rsidP="00974D3C">
      <w:pPr>
        <w:jc w:val="both"/>
        <w:rPr>
          <w:sz w:val="28"/>
          <w:szCs w:val="28"/>
        </w:rPr>
      </w:pPr>
      <w:r w:rsidRPr="00974D3C">
        <w:rPr>
          <w:b/>
          <w:sz w:val="28"/>
          <w:szCs w:val="28"/>
        </w:rPr>
        <w:t>знать/понимать</w:t>
      </w:r>
      <w:r w:rsidRPr="00974D3C">
        <w:rPr>
          <w:sz w:val="28"/>
          <w:szCs w:val="28"/>
        </w:rPr>
        <w:t>:</w:t>
      </w:r>
    </w:p>
    <w:p w:rsidR="00974D3C" w:rsidRPr="00974D3C" w:rsidRDefault="00974D3C" w:rsidP="00974D3C">
      <w:pPr>
        <w:widowControl w:val="0"/>
        <w:shd w:val="clear" w:color="auto" w:fill="FFFFFF"/>
        <w:tabs>
          <w:tab w:val="left" w:pos="370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974D3C">
        <w:rPr>
          <w:sz w:val="28"/>
          <w:szCs w:val="28"/>
        </w:rPr>
        <w:t>образную природу словесного искусства;</w:t>
      </w:r>
    </w:p>
    <w:p w:rsidR="00974D3C" w:rsidRPr="00974D3C" w:rsidRDefault="00974D3C" w:rsidP="00974D3C">
      <w:pPr>
        <w:widowControl w:val="0"/>
        <w:shd w:val="clear" w:color="auto" w:fill="FFFFFF"/>
        <w:tabs>
          <w:tab w:val="left" w:pos="370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974D3C">
        <w:rPr>
          <w:sz w:val="28"/>
          <w:szCs w:val="28"/>
        </w:rPr>
        <w:t>содержание изученных литературных произведений;</w:t>
      </w:r>
    </w:p>
    <w:p w:rsidR="00974D3C" w:rsidRPr="00974D3C" w:rsidRDefault="00974D3C" w:rsidP="00974D3C">
      <w:pPr>
        <w:widowControl w:val="0"/>
        <w:shd w:val="clear" w:color="auto" w:fill="FFFFFF"/>
        <w:tabs>
          <w:tab w:val="left" w:pos="346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974D3C">
        <w:rPr>
          <w:sz w:val="28"/>
          <w:szCs w:val="28"/>
        </w:rPr>
        <w:t>основные факты жизни и творчества писателей-классиков XIX-XX вв.;</w:t>
      </w:r>
    </w:p>
    <w:p w:rsidR="00974D3C" w:rsidRPr="00974D3C" w:rsidRDefault="00974D3C" w:rsidP="00974D3C">
      <w:pPr>
        <w:widowControl w:val="0"/>
        <w:shd w:val="clear" w:color="auto" w:fill="FFFFFF"/>
        <w:tabs>
          <w:tab w:val="left" w:pos="346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974D3C">
        <w:rPr>
          <w:sz w:val="28"/>
          <w:szCs w:val="28"/>
        </w:rPr>
        <w:t>основные закономерности историко-литературного процесса и черты литературных направлений;</w:t>
      </w:r>
    </w:p>
    <w:p w:rsidR="00974D3C" w:rsidRPr="00974D3C" w:rsidRDefault="00974D3C" w:rsidP="00974D3C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974D3C">
        <w:rPr>
          <w:sz w:val="28"/>
          <w:szCs w:val="28"/>
        </w:rPr>
        <w:t>основные теоретико-литературные понятия;</w:t>
      </w:r>
    </w:p>
    <w:p w:rsidR="00974D3C" w:rsidRPr="00974D3C" w:rsidRDefault="00974D3C" w:rsidP="00974D3C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b/>
          <w:sz w:val="28"/>
          <w:szCs w:val="28"/>
        </w:rPr>
      </w:pPr>
      <w:r w:rsidRPr="00974D3C">
        <w:rPr>
          <w:b/>
          <w:sz w:val="28"/>
          <w:szCs w:val="28"/>
        </w:rPr>
        <w:t>уметь</w:t>
      </w:r>
    </w:p>
    <w:p w:rsidR="00974D3C" w:rsidRPr="00974D3C" w:rsidRDefault="00974D3C" w:rsidP="00974D3C">
      <w:pPr>
        <w:widowControl w:val="0"/>
        <w:shd w:val="clear" w:color="auto" w:fill="FFFFFF"/>
        <w:tabs>
          <w:tab w:val="left" w:pos="346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974D3C">
        <w:rPr>
          <w:sz w:val="28"/>
          <w:szCs w:val="28"/>
        </w:rPr>
        <w:t>воспроизводить содержание литературного произведения;</w:t>
      </w:r>
    </w:p>
    <w:p w:rsidR="00974D3C" w:rsidRPr="00974D3C" w:rsidRDefault="00974D3C" w:rsidP="00974D3C">
      <w:pPr>
        <w:widowControl w:val="0"/>
        <w:shd w:val="clear" w:color="auto" w:fill="FFFFFF"/>
        <w:tabs>
          <w:tab w:val="left" w:pos="346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974D3C">
        <w:rPr>
          <w:sz w:val="28"/>
          <w:szCs w:val="28"/>
        </w:rPr>
        <w:t>анализировать и интерпретировать художественное про изведение, используя сведения по истории и теории литературы (тематика, проблематика, нравственный пафос, система образов, особенности композиции, изобразительно-выразительные средства языка, художественная деталь); анализировать эпизод (сцену) изученного произведения, объяснять его связь с проблематикой произведения;</w:t>
      </w:r>
    </w:p>
    <w:p w:rsidR="00974D3C" w:rsidRPr="00974D3C" w:rsidRDefault="00974D3C" w:rsidP="00974D3C">
      <w:pPr>
        <w:widowControl w:val="0"/>
        <w:shd w:val="clear" w:color="auto" w:fill="FFFFFF"/>
        <w:tabs>
          <w:tab w:val="left" w:pos="346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974D3C">
        <w:rPr>
          <w:sz w:val="28"/>
          <w:szCs w:val="28"/>
        </w:rPr>
        <w:t>соотносить художественную литературу с общественной жизнью и культурой; раскрывать конкретно-историческое и общечеловеческое содержание изученных литературных произведений; выявлять «сквозные» темы и ключевые проблемы русской литературы; соотносить произведение с литературным направлением эпохи;</w:t>
      </w:r>
    </w:p>
    <w:p w:rsidR="00974D3C" w:rsidRPr="00974D3C" w:rsidRDefault="00974D3C" w:rsidP="00974D3C">
      <w:pPr>
        <w:widowControl w:val="0"/>
        <w:shd w:val="clear" w:color="auto" w:fill="FFFFFF"/>
        <w:tabs>
          <w:tab w:val="left" w:pos="346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974D3C">
        <w:rPr>
          <w:sz w:val="28"/>
          <w:szCs w:val="28"/>
        </w:rPr>
        <w:t>определять род и жанр произведения;</w:t>
      </w:r>
    </w:p>
    <w:p w:rsidR="00974D3C" w:rsidRPr="00974D3C" w:rsidRDefault="00974D3C" w:rsidP="00974D3C">
      <w:pPr>
        <w:widowControl w:val="0"/>
        <w:shd w:val="clear" w:color="auto" w:fill="FFFFFF"/>
        <w:tabs>
          <w:tab w:val="left" w:pos="346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974D3C">
        <w:rPr>
          <w:sz w:val="28"/>
          <w:szCs w:val="28"/>
        </w:rPr>
        <w:t>сопоставлять литературные произведения;</w:t>
      </w:r>
    </w:p>
    <w:p w:rsidR="00974D3C" w:rsidRPr="00974D3C" w:rsidRDefault="00974D3C" w:rsidP="00974D3C">
      <w:pPr>
        <w:widowControl w:val="0"/>
        <w:shd w:val="clear" w:color="auto" w:fill="FFFFFF"/>
        <w:tabs>
          <w:tab w:val="left" w:pos="346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974D3C">
        <w:rPr>
          <w:sz w:val="28"/>
          <w:szCs w:val="28"/>
        </w:rPr>
        <w:t>выявлять авторскую позицию;</w:t>
      </w:r>
    </w:p>
    <w:p w:rsidR="00974D3C" w:rsidRPr="00974D3C" w:rsidRDefault="00974D3C" w:rsidP="00974D3C">
      <w:pPr>
        <w:widowControl w:val="0"/>
        <w:shd w:val="clear" w:color="auto" w:fill="FFFFFF"/>
        <w:tabs>
          <w:tab w:val="left" w:pos="346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974D3C">
        <w:rPr>
          <w:sz w:val="28"/>
          <w:szCs w:val="28"/>
        </w:rPr>
        <w:t>выразительно читать изученные произведения (или их фрагменты), соблюдая нормы литературного произношения;</w:t>
      </w:r>
    </w:p>
    <w:p w:rsidR="00974D3C" w:rsidRPr="00974D3C" w:rsidRDefault="00974D3C" w:rsidP="00974D3C">
      <w:pPr>
        <w:widowControl w:val="0"/>
        <w:shd w:val="clear" w:color="auto" w:fill="FFFFFF"/>
        <w:tabs>
          <w:tab w:val="left" w:pos="346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974D3C">
        <w:rPr>
          <w:sz w:val="28"/>
          <w:szCs w:val="28"/>
        </w:rPr>
        <w:t>аргументированно формулировать свое отношение к прочитанному произведению;</w:t>
      </w:r>
    </w:p>
    <w:p w:rsidR="00974D3C" w:rsidRPr="00974D3C" w:rsidRDefault="00974D3C" w:rsidP="00FE102F">
      <w:pPr>
        <w:widowControl w:val="0"/>
        <w:shd w:val="clear" w:color="auto" w:fill="FFFFFF"/>
        <w:tabs>
          <w:tab w:val="left" w:pos="346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974D3C">
        <w:rPr>
          <w:sz w:val="28"/>
          <w:szCs w:val="28"/>
        </w:rPr>
        <w:t xml:space="preserve">писать рецензии на прочитанные произведения и сочинения разных жанров на литературные темы. </w:t>
      </w:r>
    </w:p>
    <w:p w:rsidR="00974D3C" w:rsidRDefault="00974D3C" w:rsidP="00FE102F">
      <w:pPr>
        <w:tabs>
          <w:tab w:val="left" w:pos="709"/>
        </w:tabs>
        <w:suppressAutoHyphens/>
        <w:ind w:left="360"/>
        <w:jc w:val="both"/>
        <w:rPr>
          <w:b/>
          <w:sz w:val="28"/>
          <w:szCs w:val="28"/>
        </w:rPr>
      </w:pPr>
      <w:r w:rsidRPr="00974D3C">
        <w:rPr>
          <w:b/>
          <w:sz w:val="28"/>
          <w:szCs w:val="28"/>
        </w:rPr>
        <w:t>Формирование общих компетенций:</w:t>
      </w:r>
    </w:p>
    <w:p w:rsidR="00FE102F" w:rsidRPr="00A2306D" w:rsidRDefault="00FE102F" w:rsidP="00FE102F">
      <w:pPr>
        <w:pStyle w:val="s1"/>
        <w:shd w:val="clear" w:color="auto" w:fill="FFFFFF"/>
        <w:spacing w:before="0" w:beforeAutospacing="0" w:after="0" w:afterAutospacing="0"/>
        <w:jc w:val="both"/>
        <w:rPr>
          <w:color w:val="22272F"/>
          <w:sz w:val="28"/>
          <w:szCs w:val="28"/>
        </w:rPr>
      </w:pPr>
      <w:proofErr w:type="gramStart"/>
      <w:r w:rsidRPr="00A2306D">
        <w:rPr>
          <w:color w:val="22272F"/>
          <w:sz w:val="28"/>
          <w:szCs w:val="28"/>
        </w:rPr>
        <w:t>ОК</w:t>
      </w:r>
      <w:proofErr w:type="gramEnd"/>
      <w:r w:rsidRPr="00A2306D">
        <w:rPr>
          <w:color w:val="22272F"/>
          <w:sz w:val="28"/>
          <w:szCs w:val="28"/>
        </w:rPr>
        <w:t xml:space="preserve"> 1. Понимать сущность и социальную значимость будущей профессии, проявлять к ней устойчивый интерес.</w:t>
      </w:r>
    </w:p>
    <w:p w:rsidR="00FE102F" w:rsidRPr="00A2306D" w:rsidRDefault="00FE102F" w:rsidP="00FE102F">
      <w:pPr>
        <w:pStyle w:val="s1"/>
        <w:shd w:val="clear" w:color="auto" w:fill="FFFFFF"/>
        <w:spacing w:before="0" w:beforeAutospacing="0" w:after="0" w:afterAutospacing="0"/>
        <w:jc w:val="both"/>
        <w:rPr>
          <w:color w:val="22272F"/>
          <w:sz w:val="28"/>
          <w:szCs w:val="28"/>
        </w:rPr>
      </w:pPr>
      <w:proofErr w:type="gramStart"/>
      <w:r>
        <w:rPr>
          <w:color w:val="22272F"/>
          <w:sz w:val="28"/>
          <w:szCs w:val="28"/>
        </w:rPr>
        <w:t>ОК</w:t>
      </w:r>
      <w:proofErr w:type="gramEnd"/>
      <w:r>
        <w:rPr>
          <w:color w:val="22272F"/>
          <w:sz w:val="28"/>
          <w:szCs w:val="28"/>
        </w:rPr>
        <w:t xml:space="preserve"> </w:t>
      </w:r>
      <w:r w:rsidRPr="00A2306D">
        <w:rPr>
          <w:color w:val="22272F"/>
          <w:sz w:val="28"/>
          <w:szCs w:val="28"/>
        </w:rPr>
        <w:t>2. Организовывать собственную деятельность, исходя из цели и способов ее достижения, определенных руководителем.</w:t>
      </w:r>
    </w:p>
    <w:p w:rsidR="00FE102F" w:rsidRPr="00A2306D" w:rsidRDefault="00FE102F" w:rsidP="00FE102F">
      <w:pPr>
        <w:pStyle w:val="s1"/>
        <w:shd w:val="clear" w:color="auto" w:fill="FFFFFF"/>
        <w:spacing w:before="0" w:beforeAutospacing="0" w:after="0" w:afterAutospacing="0"/>
        <w:jc w:val="both"/>
        <w:rPr>
          <w:color w:val="22272F"/>
          <w:sz w:val="28"/>
          <w:szCs w:val="28"/>
        </w:rPr>
      </w:pPr>
      <w:proofErr w:type="gramStart"/>
      <w:r w:rsidRPr="00A2306D">
        <w:rPr>
          <w:color w:val="22272F"/>
          <w:sz w:val="28"/>
          <w:szCs w:val="28"/>
        </w:rPr>
        <w:lastRenderedPageBreak/>
        <w:t>ОК</w:t>
      </w:r>
      <w:proofErr w:type="gramEnd"/>
      <w:r w:rsidRPr="00A2306D">
        <w:rPr>
          <w:color w:val="22272F"/>
          <w:sz w:val="28"/>
          <w:szCs w:val="28"/>
        </w:rPr>
        <w:t xml:space="preserve"> 3. 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своей работы.</w:t>
      </w:r>
    </w:p>
    <w:p w:rsidR="00FE102F" w:rsidRPr="00A2306D" w:rsidRDefault="00FE102F" w:rsidP="00FE102F">
      <w:pPr>
        <w:pStyle w:val="s1"/>
        <w:shd w:val="clear" w:color="auto" w:fill="FFFFFF"/>
        <w:spacing w:before="0" w:beforeAutospacing="0" w:after="0" w:afterAutospacing="0"/>
        <w:jc w:val="both"/>
        <w:rPr>
          <w:color w:val="22272F"/>
          <w:sz w:val="28"/>
          <w:szCs w:val="28"/>
        </w:rPr>
      </w:pPr>
      <w:proofErr w:type="gramStart"/>
      <w:r w:rsidRPr="00A2306D">
        <w:rPr>
          <w:color w:val="22272F"/>
          <w:sz w:val="28"/>
          <w:szCs w:val="28"/>
        </w:rPr>
        <w:t>ОК</w:t>
      </w:r>
      <w:proofErr w:type="gramEnd"/>
      <w:r w:rsidRPr="00A2306D">
        <w:rPr>
          <w:color w:val="22272F"/>
          <w:sz w:val="28"/>
          <w:szCs w:val="28"/>
        </w:rPr>
        <w:t xml:space="preserve"> 4. Осуществлять поиск информации, необходимой для эффективного выполнения профессиональных задач.</w:t>
      </w:r>
    </w:p>
    <w:p w:rsidR="00FE102F" w:rsidRPr="00A2306D" w:rsidRDefault="00FE102F" w:rsidP="00FE102F">
      <w:pPr>
        <w:pStyle w:val="s1"/>
        <w:shd w:val="clear" w:color="auto" w:fill="FFFFFF"/>
        <w:spacing w:before="0" w:beforeAutospacing="0" w:after="0" w:afterAutospacing="0"/>
        <w:jc w:val="both"/>
        <w:rPr>
          <w:color w:val="22272F"/>
          <w:sz w:val="28"/>
          <w:szCs w:val="28"/>
        </w:rPr>
      </w:pPr>
      <w:proofErr w:type="gramStart"/>
      <w:r w:rsidRPr="00A2306D">
        <w:rPr>
          <w:color w:val="22272F"/>
          <w:sz w:val="28"/>
          <w:szCs w:val="28"/>
        </w:rPr>
        <w:t>ОК</w:t>
      </w:r>
      <w:proofErr w:type="gramEnd"/>
      <w:r w:rsidRPr="00A2306D">
        <w:rPr>
          <w:color w:val="22272F"/>
          <w:sz w:val="28"/>
          <w:szCs w:val="28"/>
        </w:rPr>
        <w:t xml:space="preserve"> 5. Использовать информационно-коммуникационные технологии в профессиональной деятельности.</w:t>
      </w:r>
    </w:p>
    <w:p w:rsidR="00FE102F" w:rsidRPr="00FE102F" w:rsidRDefault="00FE102F" w:rsidP="00FE102F">
      <w:pPr>
        <w:pStyle w:val="s1"/>
        <w:shd w:val="clear" w:color="auto" w:fill="FFFFFF"/>
        <w:spacing w:before="0" w:beforeAutospacing="0" w:after="0" w:afterAutospacing="0"/>
        <w:jc w:val="both"/>
        <w:rPr>
          <w:color w:val="22272F"/>
          <w:sz w:val="28"/>
          <w:szCs w:val="28"/>
        </w:rPr>
      </w:pPr>
      <w:proofErr w:type="gramStart"/>
      <w:r w:rsidRPr="00A2306D">
        <w:rPr>
          <w:color w:val="22272F"/>
          <w:sz w:val="28"/>
          <w:szCs w:val="28"/>
        </w:rPr>
        <w:t>ОК</w:t>
      </w:r>
      <w:proofErr w:type="gramEnd"/>
      <w:r w:rsidRPr="00A2306D">
        <w:rPr>
          <w:color w:val="22272F"/>
          <w:sz w:val="28"/>
          <w:szCs w:val="28"/>
        </w:rPr>
        <w:t xml:space="preserve"> 6. Работать в команде, эффективно общаться с коллегами, руководством, клиентами.</w:t>
      </w:r>
    </w:p>
    <w:p w:rsidR="00974D3C" w:rsidRPr="00974D3C" w:rsidRDefault="00974D3C" w:rsidP="00FE102F">
      <w:pPr>
        <w:pStyle w:val="a3"/>
        <w:numPr>
          <w:ilvl w:val="0"/>
          <w:numId w:val="1"/>
        </w:numPr>
        <w:tabs>
          <w:tab w:val="left" w:pos="-1080"/>
          <w:tab w:val="left" w:pos="3960"/>
          <w:tab w:val="left" w:pos="11520"/>
        </w:tabs>
        <w:suppressAutoHyphens/>
        <w:spacing w:line="240" w:lineRule="auto"/>
        <w:ind w:right="-180"/>
        <w:rPr>
          <w:szCs w:val="28"/>
        </w:rPr>
      </w:pPr>
      <w:r w:rsidRPr="00974D3C">
        <w:rPr>
          <w:b/>
          <w:szCs w:val="28"/>
        </w:rPr>
        <w:t>Цели, ожидаемые  результаты освоения УД:</w:t>
      </w:r>
    </w:p>
    <w:p w:rsidR="00974D3C" w:rsidRPr="00974D3C" w:rsidRDefault="00974D3C" w:rsidP="00FE102F">
      <w:pPr>
        <w:widowControl w:val="0"/>
        <w:shd w:val="clear" w:color="auto" w:fill="FFFFFF"/>
        <w:tabs>
          <w:tab w:val="left" w:pos="355"/>
        </w:tabs>
        <w:autoSpaceDE w:val="0"/>
        <w:autoSpaceDN w:val="0"/>
        <w:adjustRightInd w:val="0"/>
        <w:ind w:left="180"/>
        <w:jc w:val="both"/>
        <w:rPr>
          <w:b/>
          <w:bCs/>
          <w:i/>
          <w:iCs/>
          <w:color w:val="000000"/>
          <w:sz w:val="28"/>
          <w:szCs w:val="28"/>
        </w:rPr>
      </w:pPr>
      <w:r w:rsidRPr="00974D3C">
        <w:rPr>
          <w:b/>
          <w:bCs/>
          <w:color w:val="000000"/>
          <w:spacing w:val="-4"/>
          <w:sz w:val="28"/>
          <w:szCs w:val="28"/>
        </w:rPr>
        <w:t xml:space="preserve">воспитание </w:t>
      </w:r>
      <w:r w:rsidRPr="00974D3C">
        <w:rPr>
          <w:color w:val="000000"/>
          <w:spacing w:val="-4"/>
          <w:sz w:val="28"/>
          <w:szCs w:val="28"/>
        </w:rPr>
        <w:t>духовно развитой личности, готовой к само</w:t>
      </w:r>
      <w:r w:rsidRPr="00974D3C">
        <w:rPr>
          <w:color w:val="000000"/>
          <w:spacing w:val="-6"/>
          <w:sz w:val="28"/>
          <w:szCs w:val="28"/>
        </w:rPr>
        <w:t>познанию и самосовершенст</w:t>
      </w:r>
      <w:r>
        <w:rPr>
          <w:color w:val="000000"/>
          <w:spacing w:val="-6"/>
          <w:sz w:val="28"/>
          <w:szCs w:val="28"/>
        </w:rPr>
        <w:t>вованию, способной к созидатель</w:t>
      </w:r>
      <w:r w:rsidRPr="00974D3C">
        <w:rPr>
          <w:color w:val="000000"/>
          <w:spacing w:val="-3"/>
          <w:sz w:val="28"/>
          <w:szCs w:val="28"/>
        </w:rPr>
        <w:t>ной деятельности в современном мире; формирование гума</w:t>
      </w:r>
      <w:r w:rsidRPr="00974D3C">
        <w:rPr>
          <w:color w:val="000000"/>
          <w:spacing w:val="-2"/>
          <w:sz w:val="28"/>
          <w:szCs w:val="28"/>
        </w:rPr>
        <w:t xml:space="preserve">нистического мировоззрения, национального самосознания, </w:t>
      </w:r>
      <w:r w:rsidRPr="00974D3C">
        <w:rPr>
          <w:color w:val="000000"/>
          <w:spacing w:val="-1"/>
          <w:sz w:val="28"/>
          <w:szCs w:val="28"/>
        </w:rPr>
        <w:t>гражданской позиции, чувства патриотизма, любви и уваже</w:t>
      </w:r>
      <w:r w:rsidRPr="00974D3C">
        <w:rPr>
          <w:color w:val="000000"/>
          <w:spacing w:val="-2"/>
          <w:sz w:val="28"/>
          <w:szCs w:val="28"/>
        </w:rPr>
        <w:t>ния к литературе и ценностям отечественной культуры;</w:t>
      </w:r>
    </w:p>
    <w:p w:rsidR="00974D3C" w:rsidRPr="00974D3C" w:rsidRDefault="00974D3C" w:rsidP="00974D3C">
      <w:pPr>
        <w:widowControl w:val="0"/>
        <w:shd w:val="clear" w:color="auto" w:fill="FFFFFF"/>
        <w:tabs>
          <w:tab w:val="left" w:pos="355"/>
        </w:tabs>
        <w:autoSpaceDE w:val="0"/>
        <w:autoSpaceDN w:val="0"/>
        <w:adjustRightInd w:val="0"/>
        <w:ind w:left="180"/>
        <w:jc w:val="both"/>
        <w:rPr>
          <w:b/>
          <w:bCs/>
          <w:color w:val="000000"/>
          <w:sz w:val="28"/>
          <w:szCs w:val="28"/>
        </w:rPr>
      </w:pPr>
      <w:r w:rsidRPr="00974D3C">
        <w:rPr>
          <w:b/>
          <w:bCs/>
          <w:color w:val="000000"/>
          <w:spacing w:val="-5"/>
          <w:sz w:val="28"/>
          <w:szCs w:val="28"/>
        </w:rPr>
        <w:t xml:space="preserve">развитие </w:t>
      </w:r>
      <w:r w:rsidRPr="00974D3C">
        <w:rPr>
          <w:color w:val="000000"/>
          <w:spacing w:val="-5"/>
          <w:sz w:val="28"/>
          <w:szCs w:val="28"/>
        </w:rPr>
        <w:t xml:space="preserve">представлений о специфике литературы в ряду </w:t>
      </w:r>
      <w:r w:rsidRPr="00974D3C">
        <w:rPr>
          <w:color w:val="000000"/>
          <w:spacing w:val="-3"/>
          <w:sz w:val="28"/>
          <w:szCs w:val="28"/>
        </w:rPr>
        <w:t>других искусств; культуры читательского восприятия художе</w:t>
      </w:r>
      <w:r w:rsidRPr="00974D3C">
        <w:rPr>
          <w:color w:val="000000"/>
          <w:spacing w:val="-2"/>
          <w:sz w:val="28"/>
          <w:szCs w:val="28"/>
        </w:rPr>
        <w:t>ственного текста, понимания авторской позиции, исторической и эстетической обусловленности литературного процес</w:t>
      </w:r>
      <w:r w:rsidRPr="00974D3C">
        <w:rPr>
          <w:color w:val="000000"/>
          <w:sz w:val="28"/>
          <w:szCs w:val="28"/>
        </w:rPr>
        <w:t xml:space="preserve">са; образного и аналитического мышления, эстетических и </w:t>
      </w:r>
      <w:r w:rsidRPr="00974D3C">
        <w:rPr>
          <w:color w:val="000000"/>
          <w:spacing w:val="-3"/>
          <w:sz w:val="28"/>
          <w:szCs w:val="28"/>
        </w:rPr>
        <w:t>творческих способностей учащихся, читательских интересов, художественного вкуса; устной и письменной речи учащихся;</w:t>
      </w:r>
    </w:p>
    <w:p w:rsidR="00974D3C" w:rsidRPr="00974D3C" w:rsidRDefault="00974D3C" w:rsidP="00974D3C">
      <w:pPr>
        <w:widowControl w:val="0"/>
        <w:shd w:val="clear" w:color="auto" w:fill="FFFFFF"/>
        <w:tabs>
          <w:tab w:val="left" w:pos="355"/>
        </w:tabs>
        <w:autoSpaceDE w:val="0"/>
        <w:autoSpaceDN w:val="0"/>
        <w:adjustRightInd w:val="0"/>
        <w:ind w:left="180"/>
        <w:jc w:val="both"/>
        <w:rPr>
          <w:b/>
          <w:bCs/>
          <w:color w:val="000000"/>
          <w:sz w:val="28"/>
          <w:szCs w:val="28"/>
        </w:rPr>
      </w:pPr>
      <w:r w:rsidRPr="00974D3C">
        <w:rPr>
          <w:b/>
          <w:bCs/>
          <w:color w:val="000000"/>
          <w:spacing w:val="-5"/>
          <w:sz w:val="28"/>
          <w:szCs w:val="28"/>
        </w:rPr>
        <w:t xml:space="preserve">освоение </w:t>
      </w:r>
      <w:r w:rsidRPr="00974D3C">
        <w:rPr>
          <w:color w:val="000000"/>
          <w:spacing w:val="-5"/>
          <w:sz w:val="28"/>
          <w:szCs w:val="28"/>
        </w:rPr>
        <w:t>текстов художественных произведений в един</w:t>
      </w:r>
      <w:r w:rsidRPr="00974D3C">
        <w:rPr>
          <w:color w:val="000000"/>
          <w:spacing w:val="-3"/>
          <w:sz w:val="28"/>
          <w:szCs w:val="28"/>
        </w:rPr>
        <w:t xml:space="preserve">стве содержания и формы, основных историко-литературных сведений и теоретико-литературных понятий; формирование </w:t>
      </w:r>
      <w:r w:rsidRPr="00974D3C">
        <w:rPr>
          <w:color w:val="000000"/>
          <w:spacing w:val="-2"/>
          <w:sz w:val="28"/>
          <w:szCs w:val="28"/>
        </w:rPr>
        <w:t>общего представления об историко-литературном процессе;</w:t>
      </w:r>
    </w:p>
    <w:p w:rsidR="00974D3C" w:rsidRPr="00974D3C" w:rsidRDefault="00974D3C" w:rsidP="00974D3C">
      <w:pPr>
        <w:widowControl w:val="0"/>
        <w:shd w:val="clear" w:color="auto" w:fill="FFFFFF"/>
        <w:tabs>
          <w:tab w:val="left" w:pos="355"/>
        </w:tabs>
        <w:autoSpaceDE w:val="0"/>
        <w:autoSpaceDN w:val="0"/>
        <w:adjustRightInd w:val="0"/>
        <w:ind w:left="180"/>
        <w:jc w:val="both"/>
        <w:rPr>
          <w:b/>
          <w:bCs/>
          <w:color w:val="000000"/>
          <w:sz w:val="28"/>
          <w:szCs w:val="28"/>
        </w:rPr>
      </w:pPr>
      <w:r w:rsidRPr="00974D3C">
        <w:rPr>
          <w:b/>
          <w:bCs/>
          <w:color w:val="000000"/>
          <w:spacing w:val="-3"/>
          <w:sz w:val="28"/>
          <w:szCs w:val="28"/>
        </w:rPr>
        <w:t xml:space="preserve">совершенствование умений </w:t>
      </w:r>
      <w:r w:rsidRPr="00974D3C">
        <w:rPr>
          <w:color w:val="000000"/>
          <w:spacing w:val="-3"/>
          <w:sz w:val="28"/>
          <w:szCs w:val="28"/>
        </w:rPr>
        <w:t xml:space="preserve">анализа и интерпретации </w:t>
      </w:r>
      <w:r w:rsidRPr="00974D3C">
        <w:rPr>
          <w:color w:val="000000"/>
          <w:sz w:val="28"/>
          <w:szCs w:val="28"/>
        </w:rPr>
        <w:t xml:space="preserve">литературного произведения как художественного целого в </w:t>
      </w:r>
      <w:r w:rsidRPr="00974D3C">
        <w:rPr>
          <w:color w:val="000000"/>
          <w:spacing w:val="-4"/>
          <w:sz w:val="28"/>
          <w:szCs w:val="28"/>
        </w:rPr>
        <w:t>его историко-литературной обусловленности с использовани</w:t>
      </w:r>
      <w:r w:rsidRPr="00974D3C">
        <w:rPr>
          <w:color w:val="000000"/>
          <w:spacing w:val="-5"/>
          <w:sz w:val="28"/>
          <w:szCs w:val="28"/>
        </w:rPr>
        <w:t xml:space="preserve">ем теоретико-литературных знаний; написания сочинений раз </w:t>
      </w:r>
      <w:r w:rsidRPr="00974D3C">
        <w:rPr>
          <w:color w:val="000000"/>
          <w:spacing w:val="-1"/>
          <w:sz w:val="28"/>
          <w:szCs w:val="28"/>
        </w:rPr>
        <w:t xml:space="preserve">личных типов; поиска, систематизации и использования не </w:t>
      </w:r>
      <w:r w:rsidRPr="00974D3C">
        <w:rPr>
          <w:color w:val="000000"/>
          <w:spacing w:val="-2"/>
          <w:sz w:val="28"/>
          <w:szCs w:val="28"/>
        </w:rPr>
        <w:t>обходимой информации, в том числе в сети Интернета.</w:t>
      </w:r>
    </w:p>
    <w:p w:rsidR="00974D3C" w:rsidRPr="00974D3C" w:rsidRDefault="00974D3C" w:rsidP="00974D3C">
      <w:pPr>
        <w:pStyle w:val="a3"/>
        <w:numPr>
          <w:ilvl w:val="0"/>
          <w:numId w:val="1"/>
        </w:numPr>
        <w:tabs>
          <w:tab w:val="left" w:pos="-1080"/>
          <w:tab w:val="left" w:pos="3960"/>
          <w:tab w:val="left" w:pos="11520"/>
        </w:tabs>
        <w:suppressAutoHyphens/>
        <w:spacing w:line="216" w:lineRule="auto"/>
        <w:ind w:right="-180"/>
        <w:rPr>
          <w:szCs w:val="28"/>
        </w:rPr>
      </w:pPr>
      <w:r w:rsidRPr="00974D3C">
        <w:rPr>
          <w:b/>
          <w:szCs w:val="28"/>
        </w:rPr>
        <w:t xml:space="preserve">Критерии (показатели достижения целей): </w:t>
      </w:r>
      <w:r w:rsidRPr="00974D3C">
        <w:rPr>
          <w:szCs w:val="28"/>
        </w:rPr>
        <w:t xml:space="preserve">освоенные </w:t>
      </w:r>
      <w:proofErr w:type="gramStart"/>
      <w:r w:rsidRPr="00974D3C">
        <w:rPr>
          <w:szCs w:val="28"/>
        </w:rPr>
        <w:t>обучающимися</w:t>
      </w:r>
      <w:proofErr w:type="gramEnd"/>
      <w:r w:rsidRPr="00974D3C">
        <w:rPr>
          <w:szCs w:val="28"/>
        </w:rPr>
        <w:t xml:space="preserve"> знания, умения и ОК1-ОК7</w:t>
      </w:r>
    </w:p>
    <w:p w:rsidR="006F65F9" w:rsidRPr="00FE102F" w:rsidRDefault="00974D3C" w:rsidP="00FE102F">
      <w:pPr>
        <w:pStyle w:val="a3"/>
        <w:numPr>
          <w:ilvl w:val="0"/>
          <w:numId w:val="1"/>
        </w:numPr>
        <w:tabs>
          <w:tab w:val="left" w:pos="-1080"/>
          <w:tab w:val="left" w:pos="3960"/>
          <w:tab w:val="left" w:pos="11520"/>
        </w:tabs>
        <w:suppressAutoHyphens/>
        <w:spacing w:line="216" w:lineRule="auto"/>
        <w:ind w:right="-180"/>
        <w:rPr>
          <w:szCs w:val="28"/>
        </w:rPr>
      </w:pPr>
      <w:r w:rsidRPr="00974D3C">
        <w:rPr>
          <w:b/>
          <w:szCs w:val="28"/>
        </w:rPr>
        <w:t xml:space="preserve">Основной тип педагогического процесса: </w:t>
      </w:r>
      <w:proofErr w:type="spellStart"/>
      <w:r w:rsidRPr="00974D3C">
        <w:rPr>
          <w:szCs w:val="28"/>
        </w:rPr>
        <w:t>сущностно</w:t>
      </w:r>
      <w:proofErr w:type="spellEnd"/>
      <w:r w:rsidRPr="00974D3C">
        <w:rPr>
          <w:szCs w:val="28"/>
        </w:rPr>
        <w:t>-репродуктивный</w:t>
      </w:r>
      <w:r w:rsidR="00CA0036">
        <w:rPr>
          <w:szCs w:val="28"/>
        </w:rPr>
        <w:t xml:space="preserve">, </w:t>
      </w:r>
    </w:p>
    <w:p w:rsidR="00974D3C" w:rsidRPr="00974D3C" w:rsidRDefault="00974D3C" w:rsidP="00974D3C">
      <w:pPr>
        <w:pStyle w:val="a3"/>
        <w:numPr>
          <w:ilvl w:val="0"/>
          <w:numId w:val="1"/>
        </w:numPr>
        <w:tabs>
          <w:tab w:val="left" w:pos="-1080"/>
          <w:tab w:val="left" w:pos="3960"/>
          <w:tab w:val="left" w:pos="11520"/>
        </w:tabs>
        <w:suppressAutoHyphens/>
        <w:spacing w:line="216" w:lineRule="auto"/>
        <w:ind w:right="-180"/>
        <w:rPr>
          <w:b/>
          <w:i/>
          <w:szCs w:val="28"/>
        </w:rPr>
      </w:pPr>
      <w:r w:rsidRPr="00974D3C">
        <w:rPr>
          <w:b/>
          <w:szCs w:val="28"/>
        </w:rPr>
        <w:t xml:space="preserve">Форма </w:t>
      </w:r>
      <w:r>
        <w:rPr>
          <w:b/>
          <w:szCs w:val="28"/>
        </w:rPr>
        <w:t xml:space="preserve">итоговой </w:t>
      </w:r>
      <w:r w:rsidRPr="00974D3C">
        <w:rPr>
          <w:b/>
          <w:szCs w:val="28"/>
        </w:rPr>
        <w:t>аттестации по УД:</w:t>
      </w:r>
      <w:r w:rsidRPr="00974D3C">
        <w:rPr>
          <w:szCs w:val="28"/>
        </w:rPr>
        <w:t xml:space="preserve"> </w:t>
      </w:r>
      <w:r>
        <w:rPr>
          <w:szCs w:val="28"/>
        </w:rPr>
        <w:t>дифференцированный зачёт</w:t>
      </w:r>
    </w:p>
    <w:p w:rsidR="00974D3C" w:rsidRPr="00FE102F" w:rsidRDefault="00974D3C" w:rsidP="00FE102F">
      <w:pPr>
        <w:pStyle w:val="a3"/>
        <w:tabs>
          <w:tab w:val="left" w:pos="8280"/>
          <w:tab w:val="left" w:pos="15840"/>
        </w:tabs>
        <w:spacing w:line="240" w:lineRule="auto"/>
        <w:ind w:right="-180" w:firstLine="0"/>
        <w:jc w:val="center"/>
        <w:rPr>
          <w:b/>
          <w:i/>
          <w:szCs w:val="28"/>
        </w:rPr>
      </w:pPr>
      <w:r w:rsidRPr="00974D3C">
        <w:rPr>
          <w:b/>
          <w:i/>
          <w:szCs w:val="28"/>
        </w:rPr>
        <w:t>Проектирование на уровне темы</w:t>
      </w:r>
    </w:p>
    <w:p w:rsidR="00A54FB4" w:rsidRPr="00A54FB4" w:rsidRDefault="00974D3C" w:rsidP="00FE102F">
      <w:pPr>
        <w:rPr>
          <w:sz w:val="28"/>
          <w:szCs w:val="28"/>
        </w:rPr>
      </w:pPr>
      <w:r w:rsidRPr="00CA0036">
        <w:rPr>
          <w:b/>
          <w:bCs/>
          <w:sz w:val="28"/>
          <w:szCs w:val="28"/>
        </w:rPr>
        <w:t xml:space="preserve">Название и № темы по программе  </w:t>
      </w:r>
      <w:r w:rsidRPr="00CA0036">
        <w:rPr>
          <w:b/>
          <w:sz w:val="28"/>
          <w:szCs w:val="28"/>
        </w:rPr>
        <w:t xml:space="preserve">УД: </w:t>
      </w:r>
      <w:r w:rsidR="00CA0036" w:rsidRPr="00CA0036">
        <w:rPr>
          <w:sz w:val="28"/>
          <w:szCs w:val="28"/>
        </w:rPr>
        <w:t>Раздел 3. Русская литература второй половины 19 века.</w:t>
      </w:r>
      <w:r w:rsidR="00CA0036">
        <w:rPr>
          <w:szCs w:val="28"/>
        </w:rPr>
        <w:t xml:space="preserve"> </w:t>
      </w:r>
      <w:r w:rsidR="00CA0036" w:rsidRPr="00A54FB4">
        <w:rPr>
          <w:sz w:val="28"/>
          <w:szCs w:val="28"/>
        </w:rPr>
        <w:t>Тема 3.12</w:t>
      </w:r>
      <w:r w:rsidR="00A54FB4" w:rsidRPr="00A54FB4">
        <w:rPr>
          <w:sz w:val="28"/>
          <w:szCs w:val="28"/>
        </w:rPr>
        <w:t xml:space="preserve"> Л.Н. Толстой. </w:t>
      </w:r>
    </w:p>
    <w:p w:rsidR="00CA0036" w:rsidRPr="00A54FB4" w:rsidRDefault="00A54FB4" w:rsidP="00FE102F">
      <w:pPr>
        <w:rPr>
          <w:sz w:val="28"/>
          <w:szCs w:val="28"/>
        </w:rPr>
      </w:pPr>
      <w:r w:rsidRPr="00A54FB4">
        <w:rPr>
          <w:sz w:val="28"/>
          <w:szCs w:val="28"/>
        </w:rPr>
        <w:t>Жизненный и творческий путь.</w:t>
      </w:r>
      <w:r w:rsidR="00E035E4">
        <w:rPr>
          <w:sz w:val="28"/>
          <w:szCs w:val="28"/>
        </w:rPr>
        <w:t xml:space="preserve"> Тема урока: «</w:t>
      </w:r>
      <w:r w:rsidR="00E035E4" w:rsidRPr="00F11B90">
        <w:rPr>
          <w:sz w:val="28"/>
          <w:szCs w:val="28"/>
        </w:rPr>
        <w:t>Языковые средства описания интерьера в романе Л.Н. Толстого «В</w:t>
      </w:r>
      <w:r w:rsidR="00E035E4">
        <w:rPr>
          <w:sz w:val="28"/>
          <w:szCs w:val="28"/>
        </w:rPr>
        <w:t>ойна и мир»</w:t>
      </w:r>
      <w:r w:rsidR="00E035E4" w:rsidRPr="00F11B90">
        <w:rPr>
          <w:sz w:val="28"/>
          <w:szCs w:val="28"/>
        </w:rPr>
        <w:t>.</w:t>
      </w:r>
    </w:p>
    <w:p w:rsidR="00974D3C" w:rsidRPr="00CA0036" w:rsidRDefault="00974D3C" w:rsidP="00FE102F">
      <w:pPr>
        <w:pStyle w:val="a3"/>
        <w:numPr>
          <w:ilvl w:val="0"/>
          <w:numId w:val="2"/>
        </w:numPr>
        <w:tabs>
          <w:tab w:val="left" w:pos="3960"/>
          <w:tab w:val="left" w:pos="11520"/>
        </w:tabs>
        <w:spacing w:line="240" w:lineRule="auto"/>
        <w:ind w:right="-180"/>
        <w:rPr>
          <w:szCs w:val="28"/>
        </w:rPr>
      </w:pPr>
      <w:r w:rsidRPr="00CA0036">
        <w:rPr>
          <w:b/>
          <w:szCs w:val="28"/>
        </w:rPr>
        <w:t xml:space="preserve">Объем учебного времени: </w:t>
      </w:r>
      <w:r w:rsidR="00A54FB4">
        <w:rPr>
          <w:b/>
          <w:szCs w:val="28"/>
        </w:rPr>
        <w:t>15 часов</w:t>
      </w:r>
    </w:p>
    <w:p w:rsidR="00974D3C" w:rsidRPr="00974D3C" w:rsidRDefault="00974D3C" w:rsidP="00FE10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</w:pPr>
      <w:r w:rsidRPr="00974D3C">
        <w:rPr>
          <w:b/>
          <w:sz w:val="28"/>
          <w:szCs w:val="28"/>
        </w:rPr>
        <w:t xml:space="preserve">Место темы  в УД, </w:t>
      </w:r>
      <w:proofErr w:type="spellStart"/>
      <w:r w:rsidR="00FE102F">
        <w:rPr>
          <w:b/>
          <w:sz w:val="28"/>
          <w:szCs w:val="28"/>
        </w:rPr>
        <w:t>межпредметные</w:t>
      </w:r>
      <w:proofErr w:type="spellEnd"/>
      <w:r w:rsidR="00FE102F">
        <w:rPr>
          <w:b/>
          <w:sz w:val="28"/>
          <w:szCs w:val="28"/>
        </w:rPr>
        <w:t xml:space="preserve"> (</w:t>
      </w:r>
      <w:proofErr w:type="spellStart"/>
      <w:r w:rsidR="00FE102F">
        <w:rPr>
          <w:b/>
          <w:sz w:val="28"/>
          <w:szCs w:val="28"/>
        </w:rPr>
        <w:t>внутрипредметные</w:t>
      </w:r>
      <w:proofErr w:type="spellEnd"/>
      <w:r w:rsidR="00FE102F">
        <w:rPr>
          <w:b/>
          <w:sz w:val="28"/>
          <w:szCs w:val="28"/>
        </w:rPr>
        <w:t>)</w:t>
      </w:r>
      <w:r w:rsidRPr="00974D3C">
        <w:rPr>
          <w:b/>
          <w:sz w:val="28"/>
          <w:szCs w:val="28"/>
        </w:rPr>
        <w:t xml:space="preserve"> связи:</w:t>
      </w:r>
    </w:p>
    <w:p w:rsidR="00974D3C" w:rsidRPr="00E035E4" w:rsidRDefault="00974D3C" w:rsidP="00E035E4">
      <w:pPr>
        <w:rPr>
          <w:sz w:val="28"/>
          <w:szCs w:val="28"/>
        </w:rPr>
      </w:pPr>
      <w:r w:rsidRPr="00974D3C">
        <w:rPr>
          <w:sz w:val="28"/>
          <w:szCs w:val="28"/>
        </w:rPr>
        <w:t xml:space="preserve">Тема входит в раздел №3 </w:t>
      </w:r>
      <w:r w:rsidR="00A54FB4" w:rsidRPr="00CA0036">
        <w:rPr>
          <w:sz w:val="28"/>
          <w:szCs w:val="28"/>
        </w:rPr>
        <w:t>Русская литература второй половины 19 века</w:t>
      </w:r>
      <w:r w:rsidR="00E035E4">
        <w:rPr>
          <w:sz w:val="28"/>
          <w:szCs w:val="28"/>
        </w:rPr>
        <w:t>,</w:t>
      </w:r>
      <w:r w:rsidR="00A54FB4">
        <w:rPr>
          <w:sz w:val="28"/>
          <w:szCs w:val="28"/>
        </w:rPr>
        <w:t xml:space="preserve"> на освоение которого отводится 74</w:t>
      </w:r>
      <w:r w:rsidRPr="00974D3C">
        <w:rPr>
          <w:sz w:val="28"/>
          <w:szCs w:val="28"/>
        </w:rPr>
        <w:t xml:space="preserve"> ч</w:t>
      </w:r>
      <w:r w:rsidR="00A54FB4">
        <w:rPr>
          <w:sz w:val="28"/>
          <w:szCs w:val="28"/>
        </w:rPr>
        <w:t>аса</w:t>
      </w:r>
      <w:r w:rsidRPr="00974D3C">
        <w:rPr>
          <w:sz w:val="28"/>
          <w:szCs w:val="28"/>
        </w:rPr>
        <w:t>, в данной теме реализуется базовая направленность дисциплины. П</w:t>
      </w:r>
      <w:r w:rsidRPr="00974D3C">
        <w:rPr>
          <w:bCs/>
          <w:sz w:val="28"/>
          <w:szCs w:val="28"/>
        </w:rPr>
        <w:t xml:space="preserve">ри изучении данной темы использовались знания следующих тем: </w:t>
      </w:r>
      <w:r w:rsidR="00A54FB4" w:rsidRPr="00E035E4">
        <w:rPr>
          <w:sz w:val="28"/>
          <w:szCs w:val="28"/>
        </w:rPr>
        <w:t>«Проблема истинного и ложного патриотизма в «Севастопольских рассказах»», «Утвержде</w:t>
      </w:r>
      <w:r w:rsidR="00E035E4">
        <w:rPr>
          <w:sz w:val="28"/>
          <w:szCs w:val="28"/>
        </w:rPr>
        <w:t xml:space="preserve">ние духовного начала в </w:t>
      </w:r>
      <w:r w:rsidR="00E035E4">
        <w:rPr>
          <w:sz w:val="28"/>
          <w:szCs w:val="28"/>
        </w:rPr>
        <w:lastRenderedPageBreak/>
        <w:t>человеке</w:t>
      </w:r>
      <w:r w:rsidR="00A54FB4" w:rsidRPr="00E035E4">
        <w:rPr>
          <w:sz w:val="28"/>
          <w:szCs w:val="28"/>
        </w:rPr>
        <w:t>»</w:t>
      </w:r>
      <w:r w:rsidR="00E035E4">
        <w:rPr>
          <w:sz w:val="28"/>
          <w:szCs w:val="28"/>
        </w:rPr>
        <w:t>,</w:t>
      </w:r>
      <w:r w:rsidR="00A54FB4" w:rsidRPr="00E035E4">
        <w:rPr>
          <w:sz w:val="28"/>
          <w:szCs w:val="28"/>
        </w:rPr>
        <w:t xml:space="preserve"> «Духовные искания Андрея Болконского», «Духовные искания  Пьера Безухова», «Женские образы в романе», «</w:t>
      </w:r>
      <w:r w:rsidR="00E035E4" w:rsidRPr="00E035E4">
        <w:rPr>
          <w:sz w:val="28"/>
          <w:szCs w:val="28"/>
        </w:rPr>
        <w:t>Авторский идеал семьи».</w:t>
      </w:r>
    </w:p>
    <w:p w:rsidR="00974D3C" w:rsidRDefault="00974D3C" w:rsidP="00E035E4">
      <w:pPr>
        <w:widowControl w:val="0"/>
        <w:shd w:val="clear" w:color="auto" w:fill="FFFFFF"/>
        <w:autoSpaceDE w:val="0"/>
        <w:autoSpaceDN w:val="0"/>
        <w:adjustRightInd w:val="0"/>
        <w:ind w:right="10"/>
        <w:jc w:val="both"/>
        <w:rPr>
          <w:sz w:val="28"/>
          <w:szCs w:val="28"/>
        </w:rPr>
      </w:pPr>
      <w:r w:rsidRPr="00974D3C">
        <w:rPr>
          <w:color w:val="000000"/>
          <w:spacing w:val="-3"/>
          <w:sz w:val="28"/>
          <w:szCs w:val="28"/>
        </w:rPr>
        <w:t xml:space="preserve">Тема освещает </w:t>
      </w:r>
      <w:r w:rsidR="00E035E4">
        <w:rPr>
          <w:color w:val="000000"/>
          <w:spacing w:val="-3"/>
          <w:sz w:val="28"/>
          <w:szCs w:val="28"/>
        </w:rPr>
        <w:t xml:space="preserve">особенность пространственного мира в произведении Л.Н. Толстого «Война и мир», </w:t>
      </w:r>
      <w:r w:rsidR="00E035E4" w:rsidRPr="00792250">
        <w:rPr>
          <w:sz w:val="28"/>
          <w:szCs w:val="28"/>
        </w:rPr>
        <w:t>язык романа «Война и мир»</w:t>
      </w:r>
      <w:r w:rsidR="001A05BE">
        <w:rPr>
          <w:sz w:val="28"/>
          <w:szCs w:val="28"/>
        </w:rPr>
        <w:t xml:space="preserve">. Она </w:t>
      </w:r>
      <w:r w:rsidR="00E035E4">
        <w:rPr>
          <w:sz w:val="28"/>
          <w:szCs w:val="28"/>
        </w:rPr>
        <w:t>помогает раскрыть о</w:t>
      </w:r>
      <w:r w:rsidR="00E035E4" w:rsidRPr="00792250">
        <w:rPr>
          <w:sz w:val="28"/>
          <w:szCs w:val="28"/>
        </w:rPr>
        <w:t>сновные свойства и достоинства языка писателя</w:t>
      </w:r>
      <w:r w:rsidR="00E035E4">
        <w:rPr>
          <w:sz w:val="28"/>
          <w:szCs w:val="28"/>
        </w:rPr>
        <w:t xml:space="preserve">, </w:t>
      </w:r>
      <w:r w:rsidR="001A05BE">
        <w:rPr>
          <w:sz w:val="28"/>
          <w:szCs w:val="28"/>
        </w:rPr>
        <w:t xml:space="preserve">даёт возможность </w:t>
      </w:r>
      <w:r w:rsidR="00E035E4">
        <w:rPr>
          <w:sz w:val="28"/>
          <w:szCs w:val="28"/>
        </w:rPr>
        <w:t>проанализировать интерьерную лексику с точки зрения уровней языка,</w:t>
      </w:r>
      <w:r w:rsidR="00E035E4" w:rsidRPr="00E035E4">
        <w:rPr>
          <w:sz w:val="28"/>
          <w:szCs w:val="28"/>
        </w:rPr>
        <w:t xml:space="preserve"> </w:t>
      </w:r>
      <w:r w:rsidR="00E035E4">
        <w:rPr>
          <w:sz w:val="28"/>
          <w:szCs w:val="28"/>
        </w:rPr>
        <w:t>помогает детально описать окружающую обстановку</w:t>
      </w:r>
      <w:r w:rsidR="00E035E4" w:rsidRPr="00792250">
        <w:rPr>
          <w:sz w:val="28"/>
          <w:szCs w:val="28"/>
        </w:rPr>
        <w:t>, быта, вещ</w:t>
      </w:r>
      <w:r w:rsidR="001A05BE">
        <w:rPr>
          <w:sz w:val="28"/>
          <w:szCs w:val="28"/>
        </w:rPr>
        <w:t>ей в произведении «Война и мир», через предметы интерьера  раскрывает</w:t>
      </w:r>
      <w:r w:rsidR="00E035E4" w:rsidRPr="00792250">
        <w:rPr>
          <w:sz w:val="28"/>
          <w:szCs w:val="28"/>
        </w:rPr>
        <w:t xml:space="preserve"> характеры его героев.  </w:t>
      </w:r>
    </w:p>
    <w:p w:rsidR="001A05BE" w:rsidRPr="001A05BE" w:rsidRDefault="001A05BE" w:rsidP="00E035E4">
      <w:pPr>
        <w:widowControl w:val="0"/>
        <w:shd w:val="clear" w:color="auto" w:fill="FFFFFF"/>
        <w:autoSpaceDE w:val="0"/>
        <w:autoSpaceDN w:val="0"/>
        <w:adjustRightInd w:val="0"/>
        <w:ind w:right="10"/>
        <w:jc w:val="both"/>
        <w:rPr>
          <w:sz w:val="28"/>
          <w:szCs w:val="28"/>
        </w:rPr>
      </w:pPr>
      <w:r w:rsidRPr="001A05BE">
        <w:rPr>
          <w:sz w:val="28"/>
          <w:szCs w:val="28"/>
        </w:rPr>
        <w:t>При изучении темы устанавливаются связи со следующими дисциплинами:</w:t>
      </w:r>
    </w:p>
    <w:p w:rsidR="00974D3C" w:rsidRPr="00974D3C" w:rsidRDefault="00974D3C" w:rsidP="00974D3C">
      <w:pPr>
        <w:widowControl w:val="0"/>
        <w:shd w:val="clear" w:color="auto" w:fill="FFFFFF"/>
        <w:autoSpaceDE w:val="0"/>
        <w:autoSpaceDN w:val="0"/>
        <w:adjustRightInd w:val="0"/>
        <w:ind w:right="10"/>
        <w:jc w:val="both"/>
        <w:rPr>
          <w:color w:val="000000"/>
          <w:spacing w:val="-1"/>
          <w:sz w:val="28"/>
          <w:szCs w:val="28"/>
        </w:rPr>
      </w:pPr>
      <w:proofErr w:type="gramStart"/>
      <w:r w:rsidRPr="00974D3C">
        <w:rPr>
          <w:b/>
          <w:color w:val="000000"/>
          <w:spacing w:val="-1"/>
          <w:sz w:val="28"/>
          <w:szCs w:val="28"/>
        </w:rPr>
        <w:t>История</w:t>
      </w:r>
      <w:r w:rsidRPr="00974D3C">
        <w:rPr>
          <w:color w:val="000000"/>
          <w:spacing w:val="-1"/>
          <w:sz w:val="28"/>
          <w:szCs w:val="28"/>
        </w:rPr>
        <w:t xml:space="preserve"> («Россия </w:t>
      </w:r>
      <w:r w:rsidR="001A05BE">
        <w:rPr>
          <w:color w:val="000000"/>
          <w:spacing w:val="-1"/>
          <w:sz w:val="28"/>
          <w:szCs w:val="28"/>
        </w:rPr>
        <w:t xml:space="preserve">первой половины </w:t>
      </w:r>
      <w:r w:rsidRPr="00974D3C">
        <w:rPr>
          <w:color w:val="000000"/>
          <w:spacing w:val="-1"/>
          <w:sz w:val="28"/>
          <w:szCs w:val="28"/>
        </w:rPr>
        <w:t>19 века», «</w:t>
      </w:r>
      <w:r w:rsidR="001A05BE">
        <w:rPr>
          <w:color w:val="000000"/>
          <w:spacing w:val="-1"/>
          <w:sz w:val="28"/>
          <w:szCs w:val="28"/>
        </w:rPr>
        <w:t>Заграничные походы русской армии 1905-1907 гг.</w:t>
      </w:r>
      <w:r w:rsidRPr="00974D3C">
        <w:rPr>
          <w:color w:val="000000"/>
          <w:spacing w:val="-1"/>
          <w:sz w:val="28"/>
          <w:szCs w:val="28"/>
        </w:rPr>
        <w:t>», «</w:t>
      </w:r>
      <w:r w:rsidR="001A05BE">
        <w:rPr>
          <w:color w:val="000000"/>
          <w:spacing w:val="-1"/>
          <w:sz w:val="28"/>
          <w:szCs w:val="28"/>
        </w:rPr>
        <w:t>Отечественная война 1812 г.</w:t>
      </w:r>
      <w:r w:rsidRPr="00974D3C">
        <w:rPr>
          <w:color w:val="000000"/>
          <w:spacing w:val="-1"/>
          <w:sz w:val="28"/>
          <w:szCs w:val="28"/>
        </w:rPr>
        <w:t>», «</w:t>
      </w:r>
      <w:r w:rsidR="001E57A3">
        <w:rPr>
          <w:color w:val="000000"/>
          <w:spacing w:val="-1"/>
          <w:sz w:val="28"/>
          <w:szCs w:val="28"/>
        </w:rPr>
        <w:t xml:space="preserve">Восстание декабристов», «Искусство и культура России первой половины </w:t>
      </w:r>
      <w:r w:rsidR="001E57A3" w:rsidRPr="00974D3C">
        <w:rPr>
          <w:color w:val="000000"/>
          <w:spacing w:val="-1"/>
          <w:sz w:val="28"/>
          <w:szCs w:val="28"/>
        </w:rPr>
        <w:t>19 века»</w:t>
      </w:r>
      <w:r w:rsidR="001E57A3">
        <w:rPr>
          <w:color w:val="000000"/>
          <w:spacing w:val="-1"/>
          <w:sz w:val="28"/>
          <w:szCs w:val="28"/>
        </w:rPr>
        <w:t>.</w:t>
      </w:r>
      <w:proofErr w:type="gramEnd"/>
    </w:p>
    <w:p w:rsidR="001A05BE" w:rsidRPr="00A97325" w:rsidRDefault="00974D3C" w:rsidP="00974D3C">
      <w:pPr>
        <w:widowControl w:val="0"/>
        <w:shd w:val="clear" w:color="auto" w:fill="FFFFFF"/>
        <w:autoSpaceDE w:val="0"/>
        <w:autoSpaceDN w:val="0"/>
        <w:adjustRightInd w:val="0"/>
        <w:ind w:right="10"/>
        <w:jc w:val="both"/>
        <w:rPr>
          <w:sz w:val="28"/>
          <w:szCs w:val="28"/>
        </w:rPr>
      </w:pPr>
      <w:r w:rsidRPr="00974D3C">
        <w:rPr>
          <w:b/>
          <w:sz w:val="28"/>
          <w:szCs w:val="28"/>
        </w:rPr>
        <w:t>Русский язык</w:t>
      </w:r>
      <w:r w:rsidR="00A97325">
        <w:rPr>
          <w:b/>
          <w:sz w:val="28"/>
          <w:szCs w:val="28"/>
        </w:rPr>
        <w:t xml:space="preserve">: </w:t>
      </w:r>
      <w:r w:rsidR="00A97325" w:rsidRPr="00A97325">
        <w:rPr>
          <w:sz w:val="28"/>
          <w:szCs w:val="28"/>
        </w:rPr>
        <w:t>Уменьшительно-ласкательные суффиксы,</w:t>
      </w:r>
      <w:r w:rsidR="00A97325">
        <w:rPr>
          <w:sz w:val="28"/>
          <w:szCs w:val="28"/>
        </w:rPr>
        <w:t xml:space="preserve"> раб</w:t>
      </w:r>
      <w:r w:rsidR="001E57A3">
        <w:rPr>
          <w:sz w:val="28"/>
          <w:szCs w:val="28"/>
        </w:rPr>
        <w:t>ота с этимологическим словарём, падежи, субстантивированные прилагательные, обособленные члены предложения.</w:t>
      </w:r>
    </w:p>
    <w:p w:rsidR="00974D3C" w:rsidRPr="00974D3C" w:rsidRDefault="00974D3C" w:rsidP="00974D3C">
      <w:pPr>
        <w:widowControl w:val="0"/>
        <w:shd w:val="clear" w:color="auto" w:fill="FFFFFF"/>
        <w:autoSpaceDE w:val="0"/>
        <w:autoSpaceDN w:val="0"/>
        <w:adjustRightInd w:val="0"/>
        <w:ind w:right="10"/>
        <w:jc w:val="both"/>
        <w:rPr>
          <w:sz w:val="28"/>
          <w:szCs w:val="28"/>
        </w:rPr>
      </w:pPr>
      <w:r w:rsidRPr="00974D3C">
        <w:rPr>
          <w:b/>
          <w:sz w:val="28"/>
          <w:szCs w:val="28"/>
        </w:rPr>
        <w:t>Цели (ожидаемые результаты, уровень освоения) с учетом требований ФГОС (</w:t>
      </w:r>
      <w:proofErr w:type="gramStart"/>
      <w:r w:rsidRPr="00974D3C">
        <w:rPr>
          <w:b/>
          <w:sz w:val="28"/>
          <w:szCs w:val="28"/>
        </w:rPr>
        <w:t>ОК</w:t>
      </w:r>
      <w:proofErr w:type="gramEnd"/>
      <w:r w:rsidRPr="00974D3C">
        <w:rPr>
          <w:b/>
          <w:sz w:val="28"/>
          <w:szCs w:val="28"/>
        </w:rPr>
        <w:t>,)</w:t>
      </w:r>
    </w:p>
    <w:p w:rsidR="00974D3C" w:rsidRPr="00974D3C" w:rsidRDefault="00974D3C" w:rsidP="00974D3C">
      <w:pPr>
        <w:pStyle w:val="a5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974D3C">
        <w:rPr>
          <w:rFonts w:ascii="Times New Roman" w:hAnsi="Times New Roman"/>
          <w:b/>
          <w:sz w:val="28"/>
          <w:szCs w:val="28"/>
        </w:rPr>
        <w:t>Обучающие:</w:t>
      </w:r>
      <w:r w:rsidRPr="00974D3C">
        <w:rPr>
          <w:rFonts w:ascii="Times New Roman" w:hAnsi="Times New Roman"/>
          <w:sz w:val="28"/>
          <w:szCs w:val="28"/>
        </w:rPr>
        <w:t xml:space="preserve"> </w:t>
      </w:r>
    </w:p>
    <w:p w:rsidR="005C583C" w:rsidRDefault="00974D3C" w:rsidP="00974D3C">
      <w:pPr>
        <w:widowControl w:val="0"/>
        <w:shd w:val="clear" w:color="auto" w:fill="FFFFFF"/>
        <w:tabs>
          <w:tab w:val="left" w:pos="355"/>
        </w:tabs>
        <w:autoSpaceDE w:val="0"/>
        <w:autoSpaceDN w:val="0"/>
        <w:adjustRightInd w:val="0"/>
        <w:jc w:val="both"/>
        <w:rPr>
          <w:color w:val="000000"/>
          <w:spacing w:val="-3"/>
          <w:sz w:val="28"/>
          <w:szCs w:val="28"/>
        </w:rPr>
      </w:pPr>
      <w:r w:rsidRPr="00974D3C">
        <w:rPr>
          <w:b/>
          <w:bCs/>
          <w:color w:val="000000"/>
          <w:spacing w:val="-5"/>
          <w:sz w:val="28"/>
          <w:szCs w:val="28"/>
        </w:rPr>
        <w:t xml:space="preserve">освоение </w:t>
      </w:r>
      <w:r w:rsidRPr="00974D3C">
        <w:rPr>
          <w:color w:val="000000"/>
          <w:spacing w:val="-5"/>
          <w:sz w:val="28"/>
          <w:szCs w:val="28"/>
        </w:rPr>
        <w:t>текстов художественных произведений в един</w:t>
      </w:r>
      <w:r w:rsidRPr="00974D3C">
        <w:rPr>
          <w:color w:val="000000"/>
          <w:spacing w:val="-3"/>
          <w:sz w:val="28"/>
          <w:szCs w:val="28"/>
        </w:rPr>
        <w:t xml:space="preserve">стве содержания и формы, основных историко-литературных сведений и теоретико-литературных понятий; </w:t>
      </w:r>
    </w:p>
    <w:p w:rsidR="00974D3C" w:rsidRPr="00974D3C" w:rsidRDefault="00974D3C" w:rsidP="00974D3C">
      <w:pPr>
        <w:widowControl w:val="0"/>
        <w:shd w:val="clear" w:color="auto" w:fill="FFFFFF"/>
        <w:tabs>
          <w:tab w:val="left" w:pos="355"/>
        </w:tabs>
        <w:autoSpaceDE w:val="0"/>
        <w:autoSpaceDN w:val="0"/>
        <w:adjustRightInd w:val="0"/>
        <w:jc w:val="both"/>
        <w:rPr>
          <w:b/>
          <w:bCs/>
          <w:color w:val="000000"/>
          <w:sz w:val="28"/>
          <w:szCs w:val="28"/>
        </w:rPr>
      </w:pPr>
      <w:r w:rsidRPr="00974D3C">
        <w:rPr>
          <w:color w:val="000000"/>
          <w:spacing w:val="-3"/>
          <w:sz w:val="28"/>
          <w:szCs w:val="28"/>
        </w:rPr>
        <w:t xml:space="preserve">формирование </w:t>
      </w:r>
      <w:r w:rsidRPr="00974D3C">
        <w:rPr>
          <w:color w:val="000000"/>
          <w:spacing w:val="-2"/>
          <w:sz w:val="28"/>
          <w:szCs w:val="28"/>
        </w:rPr>
        <w:t>общего представления об историко-литературном процессе;</w:t>
      </w:r>
    </w:p>
    <w:p w:rsidR="00974D3C" w:rsidRPr="00974D3C" w:rsidRDefault="00974D3C" w:rsidP="00974D3C">
      <w:pPr>
        <w:pStyle w:val="a5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974D3C">
        <w:rPr>
          <w:rFonts w:ascii="Times New Roman" w:hAnsi="Times New Roman"/>
          <w:b/>
          <w:sz w:val="28"/>
          <w:szCs w:val="28"/>
        </w:rPr>
        <w:t>Развивающие:</w:t>
      </w:r>
      <w:r w:rsidRPr="00974D3C">
        <w:rPr>
          <w:rFonts w:ascii="Times New Roman" w:hAnsi="Times New Roman"/>
          <w:sz w:val="28"/>
          <w:szCs w:val="28"/>
        </w:rPr>
        <w:t xml:space="preserve"> </w:t>
      </w:r>
    </w:p>
    <w:p w:rsidR="005C583C" w:rsidRDefault="00974D3C" w:rsidP="006F65F9">
      <w:pPr>
        <w:widowControl w:val="0"/>
        <w:shd w:val="clear" w:color="auto" w:fill="FFFFFF"/>
        <w:tabs>
          <w:tab w:val="left" w:pos="355"/>
        </w:tabs>
        <w:autoSpaceDE w:val="0"/>
        <w:autoSpaceDN w:val="0"/>
        <w:adjustRightInd w:val="0"/>
        <w:rPr>
          <w:color w:val="000000"/>
          <w:spacing w:val="-3"/>
          <w:sz w:val="28"/>
          <w:szCs w:val="28"/>
        </w:rPr>
      </w:pPr>
      <w:r w:rsidRPr="00974D3C">
        <w:rPr>
          <w:b/>
          <w:bCs/>
          <w:color w:val="000000"/>
          <w:spacing w:val="-5"/>
          <w:sz w:val="28"/>
          <w:szCs w:val="28"/>
        </w:rPr>
        <w:t xml:space="preserve">развитие </w:t>
      </w:r>
      <w:r w:rsidRPr="00974D3C">
        <w:rPr>
          <w:color w:val="000000"/>
          <w:spacing w:val="-5"/>
          <w:sz w:val="28"/>
          <w:szCs w:val="28"/>
        </w:rPr>
        <w:t xml:space="preserve">представлений о специфике литературы в ряду </w:t>
      </w:r>
      <w:r w:rsidRPr="00974D3C">
        <w:rPr>
          <w:color w:val="000000"/>
          <w:spacing w:val="-3"/>
          <w:sz w:val="28"/>
          <w:szCs w:val="28"/>
        </w:rPr>
        <w:t>других искусств;</w:t>
      </w:r>
    </w:p>
    <w:p w:rsidR="005C583C" w:rsidRDefault="00974D3C" w:rsidP="006F65F9">
      <w:pPr>
        <w:widowControl w:val="0"/>
        <w:shd w:val="clear" w:color="auto" w:fill="FFFFFF"/>
        <w:tabs>
          <w:tab w:val="left" w:pos="355"/>
        </w:tabs>
        <w:autoSpaceDE w:val="0"/>
        <w:autoSpaceDN w:val="0"/>
        <w:adjustRightInd w:val="0"/>
        <w:rPr>
          <w:color w:val="000000"/>
          <w:sz w:val="28"/>
          <w:szCs w:val="28"/>
        </w:rPr>
      </w:pPr>
      <w:r w:rsidRPr="00974D3C">
        <w:rPr>
          <w:color w:val="000000"/>
          <w:spacing w:val="-3"/>
          <w:sz w:val="28"/>
          <w:szCs w:val="28"/>
        </w:rPr>
        <w:t xml:space="preserve"> культуры читательского восприятия художе</w:t>
      </w:r>
      <w:r w:rsidRPr="00974D3C">
        <w:rPr>
          <w:color w:val="000000"/>
          <w:spacing w:val="-2"/>
          <w:sz w:val="28"/>
          <w:szCs w:val="28"/>
        </w:rPr>
        <w:t>ственного текста, понимания авторской позиции, исторической и эстетической обусловленности литературного процес</w:t>
      </w:r>
      <w:r w:rsidRPr="00974D3C">
        <w:rPr>
          <w:color w:val="000000"/>
          <w:sz w:val="28"/>
          <w:szCs w:val="28"/>
        </w:rPr>
        <w:t>са;</w:t>
      </w:r>
    </w:p>
    <w:p w:rsidR="005C583C" w:rsidRDefault="00974D3C" w:rsidP="006F65F9">
      <w:pPr>
        <w:widowControl w:val="0"/>
        <w:shd w:val="clear" w:color="auto" w:fill="FFFFFF"/>
        <w:tabs>
          <w:tab w:val="left" w:pos="355"/>
        </w:tabs>
        <w:autoSpaceDE w:val="0"/>
        <w:autoSpaceDN w:val="0"/>
        <w:adjustRightInd w:val="0"/>
        <w:rPr>
          <w:color w:val="000000"/>
          <w:spacing w:val="-3"/>
          <w:sz w:val="28"/>
          <w:szCs w:val="28"/>
        </w:rPr>
      </w:pPr>
      <w:r w:rsidRPr="00974D3C">
        <w:rPr>
          <w:color w:val="000000"/>
          <w:sz w:val="28"/>
          <w:szCs w:val="28"/>
        </w:rPr>
        <w:t xml:space="preserve"> образного и аналитического мышления, эстетических и </w:t>
      </w:r>
      <w:r w:rsidRPr="00974D3C">
        <w:rPr>
          <w:color w:val="000000"/>
          <w:spacing w:val="-3"/>
          <w:sz w:val="28"/>
          <w:szCs w:val="28"/>
        </w:rPr>
        <w:t>творческих способностей учащихся, читательских интересов, художественного вкуса;</w:t>
      </w:r>
    </w:p>
    <w:p w:rsidR="00974D3C" w:rsidRPr="00974D3C" w:rsidRDefault="00974D3C" w:rsidP="006F65F9">
      <w:pPr>
        <w:widowControl w:val="0"/>
        <w:shd w:val="clear" w:color="auto" w:fill="FFFFFF"/>
        <w:tabs>
          <w:tab w:val="left" w:pos="355"/>
        </w:tabs>
        <w:autoSpaceDE w:val="0"/>
        <w:autoSpaceDN w:val="0"/>
        <w:adjustRightInd w:val="0"/>
        <w:rPr>
          <w:b/>
          <w:bCs/>
          <w:color w:val="000000"/>
          <w:sz w:val="28"/>
          <w:szCs w:val="28"/>
        </w:rPr>
      </w:pPr>
      <w:r w:rsidRPr="00974D3C">
        <w:rPr>
          <w:color w:val="000000"/>
          <w:spacing w:val="-3"/>
          <w:sz w:val="28"/>
          <w:szCs w:val="28"/>
        </w:rPr>
        <w:t xml:space="preserve"> устной и письменной речи учащихся;</w:t>
      </w:r>
    </w:p>
    <w:p w:rsidR="005C583C" w:rsidRDefault="00974D3C" w:rsidP="00974D3C">
      <w:pPr>
        <w:pStyle w:val="a5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974D3C">
        <w:rPr>
          <w:rFonts w:ascii="Times New Roman" w:hAnsi="Times New Roman"/>
          <w:sz w:val="28"/>
          <w:szCs w:val="28"/>
        </w:rPr>
        <w:t xml:space="preserve">развитие умения сравнивать, анализировать и обобщать информацию, делать выводы, работать с различными источниками информации; </w:t>
      </w:r>
    </w:p>
    <w:p w:rsidR="00974D3C" w:rsidRPr="00974D3C" w:rsidRDefault="00974D3C" w:rsidP="00974D3C">
      <w:pPr>
        <w:pStyle w:val="a5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974D3C">
        <w:rPr>
          <w:rFonts w:ascii="Times New Roman" w:hAnsi="Times New Roman"/>
          <w:sz w:val="28"/>
          <w:szCs w:val="28"/>
        </w:rPr>
        <w:t>развитие логического мышления;</w:t>
      </w:r>
    </w:p>
    <w:p w:rsidR="00974D3C" w:rsidRPr="00974D3C" w:rsidRDefault="00974D3C" w:rsidP="00974D3C">
      <w:pPr>
        <w:pStyle w:val="a5"/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  <w:r w:rsidRPr="00974D3C">
        <w:rPr>
          <w:rFonts w:ascii="Times New Roman" w:hAnsi="Times New Roman"/>
          <w:b/>
          <w:sz w:val="28"/>
          <w:szCs w:val="28"/>
        </w:rPr>
        <w:t xml:space="preserve">Воспитательные: </w:t>
      </w:r>
    </w:p>
    <w:p w:rsidR="00974D3C" w:rsidRPr="00974D3C" w:rsidRDefault="00974D3C" w:rsidP="00974D3C">
      <w:pPr>
        <w:widowControl w:val="0"/>
        <w:shd w:val="clear" w:color="auto" w:fill="FFFFFF"/>
        <w:tabs>
          <w:tab w:val="left" w:pos="355"/>
        </w:tabs>
        <w:autoSpaceDE w:val="0"/>
        <w:autoSpaceDN w:val="0"/>
        <w:adjustRightInd w:val="0"/>
        <w:jc w:val="both"/>
        <w:rPr>
          <w:color w:val="000000"/>
          <w:spacing w:val="-3"/>
          <w:sz w:val="28"/>
          <w:szCs w:val="28"/>
        </w:rPr>
      </w:pPr>
      <w:r w:rsidRPr="00974D3C">
        <w:rPr>
          <w:b/>
          <w:bCs/>
          <w:color w:val="000000"/>
          <w:spacing w:val="-4"/>
          <w:sz w:val="28"/>
          <w:szCs w:val="28"/>
        </w:rPr>
        <w:t xml:space="preserve">воспитание </w:t>
      </w:r>
      <w:r w:rsidRPr="00974D3C">
        <w:rPr>
          <w:color w:val="000000"/>
          <w:spacing w:val="-4"/>
          <w:sz w:val="28"/>
          <w:szCs w:val="28"/>
        </w:rPr>
        <w:t>духовно развитой личности, готовой к само</w:t>
      </w:r>
      <w:r w:rsidRPr="00974D3C">
        <w:rPr>
          <w:color w:val="000000"/>
          <w:spacing w:val="-6"/>
          <w:sz w:val="28"/>
          <w:szCs w:val="28"/>
        </w:rPr>
        <w:t>познанию и самосовершенствованию, способной к созидатель</w:t>
      </w:r>
      <w:r w:rsidRPr="00974D3C">
        <w:rPr>
          <w:color w:val="000000"/>
          <w:spacing w:val="-3"/>
          <w:sz w:val="28"/>
          <w:szCs w:val="28"/>
        </w:rPr>
        <w:t xml:space="preserve">ной деятельности в современном мире; </w:t>
      </w:r>
    </w:p>
    <w:p w:rsidR="00974D3C" w:rsidRPr="00974D3C" w:rsidRDefault="00974D3C" w:rsidP="00974D3C">
      <w:pPr>
        <w:widowControl w:val="0"/>
        <w:shd w:val="clear" w:color="auto" w:fill="FFFFFF"/>
        <w:tabs>
          <w:tab w:val="left" w:pos="355"/>
        </w:tabs>
        <w:autoSpaceDE w:val="0"/>
        <w:autoSpaceDN w:val="0"/>
        <w:adjustRightInd w:val="0"/>
        <w:jc w:val="both"/>
        <w:rPr>
          <w:b/>
          <w:bCs/>
          <w:i/>
          <w:iCs/>
          <w:color w:val="000000"/>
          <w:sz w:val="28"/>
          <w:szCs w:val="28"/>
        </w:rPr>
      </w:pPr>
      <w:r w:rsidRPr="00974D3C">
        <w:rPr>
          <w:color w:val="000000"/>
          <w:spacing w:val="-3"/>
          <w:sz w:val="28"/>
          <w:szCs w:val="28"/>
        </w:rPr>
        <w:t>формирование гума</w:t>
      </w:r>
      <w:r w:rsidRPr="00974D3C">
        <w:rPr>
          <w:color w:val="000000"/>
          <w:spacing w:val="-2"/>
          <w:sz w:val="28"/>
          <w:szCs w:val="28"/>
        </w:rPr>
        <w:t xml:space="preserve">нистического мировоззрения, национального самосознания, </w:t>
      </w:r>
      <w:r w:rsidRPr="00974D3C">
        <w:rPr>
          <w:color w:val="000000"/>
          <w:spacing w:val="-1"/>
          <w:sz w:val="28"/>
          <w:szCs w:val="28"/>
        </w:rPr>
        <w:t>гражданской позиции, чувства патриотизма, любви и уваже</w:t>
      </w:r>
      <w:r w:rsidRPr="00974D3C">
        <w:rPr>
          <w:color w:val="000000"/>
          <w:spacing w:val="-2"/>
          <w:sz w:val="28"/>
          <w:szCs w:val="28"/>
        </w:rPr>
        <w:t>ния к литературе и ценностям отечественной культуры;</w:t>
      </w:r>
    </w:p>
    <w:p w:rsidR="00974D3C" w:rsidRPr="00974D3C" w:rsidRDefault="00974D3C" w:rsidP="00FE102F">
      <w:pPr>
        <w:pStyle w:val="a5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974D3C">
        <w:rPr>
          <w:rFonts w:ascii="Times New Roman" w:hAnsi="Times New Roman"/>
          <w:sz w:val="28"/>
          <w:szCs w:val="28"/>
        </w:rPr>
        <w:lastRenderedPageBreak/>
        <w:t xml:space="preserve">воспитание положительной мотивации к изучению литературы, аккуратности, внимательности, дисциплинированности, умения работать в группе, ответственности, самостоятельности. </w:t>
      </w:r>
    </w:p>
    <w:p w:rsidR="00974D3C" w:rsidRDefault="00974D3C" w:rsidP="00FE102F">
      <w:pPr>
        <w:pStyle w:val="a4"/>
        <w:widowControl w:val="0"/>
        <w:ind w:left="0" w:firstLine="0"/>
        <w:jc w:val="both"/>
        <w:rPr>
          <w:rFonts w:ascii="Times New Roman" w:hAnsi="Times New Roman" w:cs="Times New Roman"/>
          <w:b/>
          <w:color w:val="262626"/>
          <w:sz w:val="28"/>
        </w:rPr>
      </w:pPr>
      <w:r w:rsidRPr="00974D3C">
        <w:rPr>
          <w:rFonts w:ascii="Times New Roman" w:hAnsi="Times New Roman" w:cs="Times New Roman"/>
          <w:b/>
          <w:color w:val="262626"/>
          <w:sz w:val="28"/>
        </w:rPr>
        <w:t xml:space="preserve">Формирование элементов компетенций: </w:t>
      </w:r>
    </w:p>
    <w:p w:rsidR="00FE102F" w:rsidRPr="00A2306D" w:rsidRDefault="00FE102F" w:rsidP="00FE102F">
      <w:pPr>
        <w:pStyle w:val="s1"/>
        <w:shd w:val="clear" w:color="auto" w:fill="FFFFFF"/>
        <w:spacing w:before="0" w:beforeAutospacing="0" w:after="0" w:afterAutospacing="0"/>
        <w:jc w:val="both"/>
        <w:rPr>
          <w:color w:val="22272F"/>
          <w:sz w:val="28"/>
          <w:szCs w:val="28"/>
        </w:rPr>
      </w:pPr>
      <w:proofErr w:type="gramStart"/>
      <w:r w:rsidRPr="00A2306D">
        <w:rPr>
          <w:color w:val="22272F"/>
          <w:sz w:val="28"/>
          <w:szCs w:val="28"/>
        </w:rPr>
        <w:t>ОК</w:t>
      </w:r>
      <w:proofErr w:type="gramEnd"/>
      <w:r w:rsidRPr="00A2306D">
        <w:rPr>
          <w:color w:val="22272F"/>
          <w:sz w:val="28"/>
          <w:szCs w:val="28"/>
        </w:rPr>
        <w:t xml:space="preserve"> 1. Понимать сущность и социальную значимость будущей профессии, проявлять к ней устойчивый интерес.</w:t>
      </w:r>
    </w:p>
    <w:p w:rsidR="00FE102F" w:rsidRPr="00A2306D" w:rsidRDefault="00FE102F" w:rsidP="00FE102F">
      <w:pPr>
        <w:pStyle w:val="s1"/>
        <w:shd w:val="clear" w:color="auto" w:fill="FFFFFF"/>
        <w:spacing w:before="0" w:beforeAutospacing="0" w:after="0" w:afterAutospacing="0"/>
        <w:jc w:val="both"/>
        <w:rPr>
          <w:color w:val="22272F"/>
          <w:sz w:val="28"/>
          <w:szCs w:val="28"/>
        </w:rPr>
      </w:pPr>
      <w:proofErr w:type="gramStart"/>
      <w:r w:rsidRPr="00A2306D">
        <w:rPr>
          <w:color w:val="22272F"/>
          <w:sz w:val="28"/>
          <w:szCs w:val="28"/>
        </w:rPr>
        <w:t>ОК</w:t>
      </w:r>
      <w:proofErr w:type="gramEnd"/>
      <w:r w:rsidRPr="00A2306D">
        <w:rPr>
          <w:color w:val="22272F"/>
          <w:sz w:val="28"/>
          <w:szCs w:val="28"/>
        </w:rPr>
        <w:t xml:space="preserve"> 2. Организовывать собственную деятельность, исходя из цели и способов ее достижения, определенных руководителем.</w:t>
      </w:r>
    </w:p>
    <w:p w:rsidR="00FE102F" w:rsidRPr="00A2306D" w:rsidRDefault="00FE102F" w:rsidP="00FE102F">
      <w:pPr>
        <w:pStyle w:val="s1"/>
        <w:shd w:val="clear" w:color="auto" w:fill="FFFFFF"/>
        <w:spacing w:before="0" w:beforeAutospacing="0" w:after="0" w:afterAutospacing="0"/>
        <w:jc w:val="both"/>
        <w:rPr>
          <w:color w:val="22272F"/>
          <w:sz w:val="28"/>
          <w:szCs w:val="28"/>
        </w:rPr>
      </w:pPr>
      <w:proofErr w:type="gramStart"/>
      <w:r w:rsidRPr="00A2306D">
        <w:rPr>
          <w:color w:val="22272F"/>
          <w:sz w:val="28"/>
          <w:szCs w:val="28"/>
        </w:rPr>
        <w:t>ОК</w:t>
      </w:r>
      <w:proofErr w:type="gramEnd"/>
      <w:r w:rsidRPr="00A2306D">
        <w:rPr>
          <w:color w:val="22272F"/>
          <w:sz w:val="28"/>
          <w:szCs w:val="28"/>
        </w:rPr>
        <w:t xml:space="preserve"> 3. 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своей работы.</w:t>
      </w:r>
    </w:p>
    <w:p w:rsidR="00FE102F" w:rsidRPr="00A2306D" w:rsidRDefault="00FE102F" w:rsidP="00FE102F">
      <w:pPr>
        <w:pStyle w:val="s1"/>
        <w:shd w:val="clear" w:color="auto" w:fill="FFFFFF"/>
        <w:spacing w:before="0" w:beforeAutospacing="0" w:after="0" w:afterAutospacing="0"/>
        <w:jc w:val="both"/>
        <w:rPr>
          <w:color w:val="22272F"/>
          <w:sz w:val="28"/>
          <w:szCs w:val="28"/>
        </w:rPr>
      </w:pPr>
      <w:proofErr w:type="gramStart"/>
      <w:r w:rsidRPr="00A2306D">
        <w:rPr>
          <w:color w:val="22272F"/>
          <w:sz w:val="28"/>
          <w:szCs w:val="28"/>
        </w:rPr>
        <w:t>ОК</w:t>
      </w:r>
      <w:proofErr w:type="gramEnd"/>
      <w:r w:rsidRPr="00A2306D">
        <w:rPr>
          <w:color w:val="22272F"/>
          <w:sz w:val="28"/>
          <w:szCs w:val="28"/>
        </w:rPr>
        <w:t xml:space="preserve"> 4. Осуществлять поиск информации, необходимой для эффективного выполнения профессиональных задач.</w:t>
      </w:r>
    </w:p>
    <w:p w:rsidR="00FE102F" w:rsidRPr="00A2306D" w:rsidRDefault="00FE102F" w:rsidP="00FE102F">
      <w:pPr>
        <w:pStyle w:val="s1"/>
        <w:shd w:val="clear" w:color="auto" w:fill="FFFFFF"/>
        <w:spacing w:before="0" w:beforeAutospacing="0" w:after="0" w:afterAutospacing="0"/>
        <w:jc w:val="both"/>
        <w:rPr>
          <w:color w:val="22272F"/>
          <w:sz w:val="28"/>
          <w:szCs w:val="28"/>
        </w:rPr>
      </w:pPr>
      <w:proofErr w:type="gramStart"/>
      <w:r w:rsidRPr="00A2306D">
        <w:rPr>
          <w:color w:val="22272F"/>
          <w:sz w:val="28"/>
          <w:szCs w:val="28"/>
        </w:rPr>
        <w:t>ОК</w:t>
      </w:r>
      <w:proofErr w:type="gramEnd"/>
      <w:r w:rsidRPr="00A2306D">
        <w:rPr>
          <w:color w:val="22272F"/>
          <w:sz w:val="28"/>
          <w:szCs w:val="28"/>
        </w:rPr>
        <w:t xml:space="preserve"> 5. Использовать информационно-коммуникационные технологии в профессиональной деятельности.</w:t>
      </w:r>
    </w:p>
    <w:p w:rsidR="00FE102F" w:rsidRPr="00FE102F" w:rsidRDefault="00FE102F" w:rsidP="00FE102F">
      <w:pPr>
        <w:pStyle w:val="s1"/>
        <w:shd w:val="clear" w:color="auto" w:fill="FFFFFF"/>
        <w:spacing w:before="0" w:beforeAutospacing="0" w:after="0" w:afterAutospacing="0"/>
        <w:jc w:val="both"/>
        <w:rPr>
          <w:color w:val="22272F"/>
          <w:sz w:val="28"/>
          <w:szCs w:val="28"/>
        </w:rPr>
      </w:pPr>
      <w:proofErr w:type="gramStart"/>
      <w:r w:rsidRPr="00A2306D">
        <w:rPr>
          <w:color w:val="22272F"/>
          <w:sz w:val="28"/>
          <w:szCs w:val="28"/>
        </w:rPr>
        <w:t>ОК</w:t>
      </w:r>
      <w:proofErr w:type="gramEnd"/>
      <w:r w:rsidRPr="00A2306D">
        <w:rPr>
          <w:color w:val="22272F"/>
          <w:sz w:val="28"/>
          <w:szCs w:val="28"/>
        </w:rPr>
        <w:t xml:space="preserve"> 6. Работать в команде, эффективно общаться с коллегами, руководством, клиентами.</w:t>
      </w:r>
    </w:p>
    <w:p w:rsidR="00974D3C" w:rsidRPr="00974D3C" w:rsidRDefault="00974D3C" w:rsidP="00FE102F">
      <w:pPr>
        <w:pStyle w:val="a3"/>
        <w:numPr>
          <w:ilvl w:val="0"/>
          <w:numId w:val="2"/>
        </w:numPr>
        <w:tabs>
          <w:tab w:val="left" w:pos="3960"/>
          <w:tab w:val="left" w:pos="11520"/>
        </w:tabs>
        <w:spacing w:line="240" w:lineRule="auto"/>
        <w:ind w:right="-180"/>
        <w:rPr>
          <w:szCs w:val="28"/>
        </w:rPr>
      </w:pPr>
      <w:r w:rsidRPr="00974D3C">
        <w:rPr>
          <w:b/>
          <w:szCs w:val="28"/>
        </w:rPr>
        <w:t>Критерии и показатели достижения целей</w:t>
      </w:r>
      <w:r w:rsidR="005C583C">
        <w:rPr>
          <w:b/>
          <w:szCs w:val="28"/>
        </w:rPr>
        <w:t>:</w:t>
      </w:r>
    </w:p>
    <w:p w:rsidR="00974D3C" w:rsidRPr="00974D3C" w:rsidRDefault="00974D3C" w:rsidP="00974D3C">
      <w:pPr>
        <w:pStyle w:val="1"/>
        <w:shd w:val="clear" w:color="auto" w:fill="auto"/>
        <w:spacing w:line="240" w:lineRule="auto"/>
        <w:jc w:val="both"/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</w:pPr>
      <w:r w:rsidRPr="00974D3C"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  <w:t xml:space="preserve">Знают образную природу словесного искусства, </w:t>
      </w:r>
    </w:p>
    <w:p w:rsidR="00974D3C" w:rsidRPr="00974D3C" w:rsidRDefault="00974D3C" w:rsidP="00974D3C">
      <w:pPr>
        <w:widowControl w:val="0"/>
        <w:shd w:val="clear" w:color="auto" w:fill="FFFFFF"/>
        <w:tabs>
          <w:tab w:val="left" w:pos="370"/>
        </w:tabs>
        <w:autoSpaceDE w:val="0"/>
        <w:autoSpaceDN w:val="0"/>
        <w:adjustRightInd w:val="0"/>
        <w:jc w:val="both"/>
        <w:rPr>
          <w:color w:val="262626"/>
          <w:sz w:val="28"/>
          <w:szCs w:val="28"/>
        </w:rPr>
      </w:pPr>
      <w:r w:rsidRPr="00974D3C">
        <w:rPr>
          <w:color w:val="262626"/>
          <w:sz w:val="28"/>
          <w:szCs w:val="28"/>
        </w:rPr>
        <w:t>Знают содержание изученных литературных произведений;</w:t>
      </w:r>
    </w:p>
    <w:p w:rsidR="00974D3C" w:rsidRPr="00974D3C" w:rsidRDefault="00974D3C" w:rsidP="00974D3C">
      <w:pPr>
        <w:widowControl w:val="0"/>
        <w:shd w:val="clear" w:color="auto" w:fill="FFFFFF"/>
        <w:tabs>
          <w:tab w:val="left" w:pos="346"/>
        </w:tabs>
        <w:autoSpaceDE w:val="0"/>
        <w:autoSpaceDN w:val="0"/>
        <w:adjustRightInd w:val="0"/>
        <w:jc w:val="both"/>
        <w:rPr>
          <w:color w:val="262626"/>
          <w:sz w:val="28"/>
          <w:szCs w:val="28"/>
        </w:rPr>
      </w:pPr>
      <w:r w:rsidRPr="00974D3C">
        <w:rPr>
          <w:color w:val="262626"/>
          <w:sz w:val="28"/>
          <w:szCs w:val="28"/>
        </w:rPr>
        <w:t>Знают основные факты жизни и творчества писателей-классиков XIX-XX вв.;</w:t>
      </w:r>
    </w:p>
    <w:p w:rsidR="00974D3C" w:rsidRPr="00974D3C" w:rsidRDefault="00974D3C" w:rsidP="00974D3C">
      <w:pPr>
        <w:widowControl w:val="0"/>
        <w:shd w:val="clear" w:color="auto" w:fill="FFFFFF"/>
        <w:tabs>
          <w:tab w:val="left" w:pos="346"/>
        </w:tabs>
        <w:autoSpaceDE w:val="0"/>
        <w:autoSpaceDN w:val="0"/>
        <w:adjustRightInd w:val="0"/>
        <w:jc w:val="both"/>
        <w:rPr>
          <w:color w:val="262626"/>
          <w:sz w:val="28"/>
          <w:szCs w:val="28"/>
        </w:rPr>
      </w:pPr>
      <w:r w:rsidRPr="00974D3C">
        <w:rPr>
          <w:color w:val="262626"/>
          <w:sz w:val="28"/>
          <w:szCs w:val="28"/>
        </w:rPr>
        <w:t>Знают основные закономерности историко-литературного процесса и черты литературных направлений;</w:t>
      </w:r>
    </w:p>
    <w:p w:rsidR="00974D3C" w:rsidRPr="001E57A3" w:rsidRDefault="00974D3C" w:rsidP="001E57A3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jc w:val="both"/>
        <w:rPr>
          <w:color w:val="000000"/>
          <w:spacing w:val="-2"/>
          <w:sz w:val="28"/>
          <w:szCs w:val="28"/>
        </w:rPr>
      </w:pPr>
      <w:r w:rsidRPr="00974D3C">
        <w:rPr>
          <w:color w:val="262626"/>
          <w:sz w:val="28"/>
          <w:szCs w:val="28"/>
        </w:rPr>
        <w:t>Знают основные теоретико</w:t>
      </w:r>
      <w:r w:rsidRPr="00974D3C">
        <w:rPr>
          <w:color w:val="000000"/>
          <w:spacing w:val="-2"/>
          <w:sz w:val="28"/>
          <w:szCs w:val="28"/>
        </w:rPr>
        <w:t>-литературные понятия;</w:t>
      </w:r>
    </w:p>
    <w:p w:rsidR="00974D3C" w:rsidRPr="00974D3C" w:rsidRDefault="00974D3C" w:rsidP="00974D3C">
      <w:pPr>
        <w:widowControl w:val="0"/>
        <w:shd w:val="clear" w:color="auto" w:fill="FFFFFF"/>
        <w:tabs>
          <w:tab w:val="left" w:pos="346"/>
        </w:tabs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974D3C">
        <w:rPr>
          <w:bCs/>
          <w:iCs/>
          <w:sz w:val="28"/>
          <w:szCs w:val="28"/>
        </w:rPr>
        <w:t xml:space="preserve">Умеют </w:t>
      </w:r>
      <w:r w:rsidRPr="00974D3C">
        <w:rPr>
          <w:color w:val="000000"/>
          <w:spacing w:val="3"/>
          <w:sz w:val="28"/>
          <w:szCs w:val="28"/>
        </w:rPr>
        <w:t>воспроизводить содержание литературного произве</w:t>
      </w:r>
      <w:r w:rsidRPr="00974D3C">
        <w:rPr>
          <w:color w:val="000000"/>
          <w:sz w:val="28"/>
          <w:szCs w:val="28"/>
        </w:rPr>
        <w:t>дения;</w:t>
      </w:r>
    </w:p>
    <w:p w:rsidR="00974D3C" w:rsidRPr="00974D3C" w:rsidRDefault="00974D3C" w:rsidP="00974D3C">
      <w:pPr>
        <w:widowControl w:val="0"/>
        <w:shd w:val="clear" w:color="auto" w:fill="FFFFFF"/>
        <w:tabs>
          <w:tab w:val="left" w:pos="346"/>
        </w:tabs>
        <w:autoSpaceDE w:val="0"/>
        <w:autoSpaceDN w:val="0"/>
        <w:adjustRightInd w:val="0"/>
        <w:jc w:val="both"/>
        <w:rPr>
          <w:color w:val="000000"/>
          <w:spacing w:val="-1"/>
          <w:sz w:val="28"/>
          <w:szCs w:val="28"/>
        </w:rPr>
      </w:pPr>
      <w:proofErr w:type="gramStart"/>
      <w:r w:rsidRPr="00974D3C">
        <w:rPr>
          <w:color w:val="000000"/>
          <w:spacing w:val="-4"/>
          <w:sz w:val="28"/>
          <w:szCs w:val="28"/>
        </w:rPr>
        <w:t xml:space="preserve">Умеют анализировать и интерпретировать художественное про </w:t>
      </w:r>
      <w:r w:rsidRPr="00974D3C">
        <w:rPr>
          <w:color w:val="000000"/>
          <w:spacing w:val="-3"/>
          <w:sz w:val="28"/>
          <w:szCs w:val="28"/>
        </w:rPr>
        <w:t>изведение, используя сведения по истории и теории литера</w:t>
      </w:r>
      <w:r w:rsidRPr="00974D3C">
        <w:rPr>
          <w:color w:val="000000"/>
          <w:spacing w:val="-1"/>
          <w:sz w:val="28"/>
          <w:szCs w:val="28"/>
        </w:rPr>
        <w:t>туры (тематика, проблематика, нравственный пафос, систе</w:t>
      </w:r>
      <w:r w:rsidRPr="00974D3C">
        <w:rPr>
          <w:color w:val="000000"/>
          <w:spacing w:val="-3"/>
          <w:sz w:val="28"/>
          <w:szCs w:val="28"/>
        </w:rPr>
        <w:t>ма образов, особенности композиции, изобразительно-выра</w:t>
      </w:r>
      <w:r w:rsidRPr="00974D3C">
        <w:rPr>
          <w:color w:val="000000"/>
          <w:spacing w:val="-1"/>
          <w:sz w:val="28"/>
          <w:szCs w:val="28"/>
        </w:rPr>
        <w:t xml:space="preserve">зительные средства языка, художественная деталь); </w:t>
      </w:r>
      <w:proofErr w:type="gramEnd"/>
    </w:p>
    <w:p w:rsidR="00974D3C" w:rsidRPr="00974D3C" w:rsidRDefault="00974D3C" w:rsidP="00974D3C">
      <w:pPr>
        <w:widowControl w:val="0"/>
        <w:shd w:val="clear" w:color="auto" w:fill="FFFFFF"/>
        <w:tabs>
          <w:tab w:val="left" w:pos="346"/>
        </w:tabs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974D3C">
        <w:rPr>
          <w:color w:val="000000"/>
          <w:spacing w:val="-1"/>
          <w:sz w:val="28"/>
          <w:szCs w:val="28"/>
        </w:rPr>
        <w:t>Умеют анали</w:t>
      </w:r>
      <w:r w:rsidRPr="00974D3C">
        <w:rPr>
          <w:color w:val="000000"/>
          <w:spacing w:val="-4"/>
          <w:sz w:val="28"/>
          <w:szCs w:val="28"/>
        </w:rPr>
        <w:t xml:space="preserve">зировать эпизод (сцену) изученного произведения, объяснять </w:t>
      </w:r>
      <w:r w:rsidRPr="00974D3C">
        <w:rPr>
          <w:color w:val="000000"/>
          <w:spacing w:val="-2"/>
          <w:sz w:val="28"/>
          <w:szCs w:val="28"/>
        </w:rPr>
        <w:t>его связь с проблематикой произведения;</w:t>
      </w:r>
    </w:p>
    <w:p w:rsidR="00974D3C" w:rsidRPr="00974D3C" w:rsidRDefault="00974D3C" w:rsidP="00974D3C">
      <w:pPr>
        <w:widowControl w:val="0"/>
        <w:shd w:val="clear" w:color="auto" w:fill="FFFFFF"/>
        <w:tabs>
          <w:tab w:val="left" w:pos="346"/>
        </w:tabs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974D3C">
        <w:rPr>
          <w:color w:val="000000"/>
          <w:spacing w:val="-3"/>
          <w:sz w:val="28"/>
          <w:szCs w:val="28"/>
        </w:rPr>
        <w:t xml:space="preserve">Умеют соотносить художественную литературу с общественной </w:t>
      </w:r>
      <w:r w:rsidRPr="00974D3C">
        <w:rPr>
          <w:color w:val="000000"/>
          <w:sz w:val="28"/>
          <w:szCs w:val="28"/>
        </w:rPr>
        <w:t xml:space="preserve">жизнью и культурой; раскрывать конкретно-историческое и </w:t>
      </w:r>
      <w:r w:rsidRPr="00974D3C">
        <w:rPr>
          <w:color w:val="000000"/>
          <w:spacing w:val="-5"/>
          <w:sz w:val="28"/>
          <w:szCs w:val="28"/>
        </w:rPr>
        <w:t>общечеловеческое содержание изученных литературных про</w:t>
      </w:r>
      <w:r w:rsidRPr="00974D3C">
        <w:rPr>
          <w:color w:val="000000"/>
          <w:spacing w:val="-1"/>
          <w:sz w:val="28"/>
          <w:szCs w:val="28"/>
        </w:rPr>
        <w:t>изведений; выявлять «сквозные» темы и ключевые пробле</w:t>
      </w:r>
      <w:r w:rsidRPr="00974D3C">
        <w:rPr>
          <w:color w:val="000000"/>
          <w:spacing w:val="-2"/>
          <w:sz w:val="28"/>
          <w:szCs w:val="28"/>
        </w:rPr>
        <w:t>мы русской литературы; соотносить произведение с литературным направлением эпохи;</w:t>
      </w:r>
    </w:p>
    <w:p w:rsidR="00974D3C" w:rsidRPr="00974D3C" w:rsidRDefault="00974D3C" w:rsidP="00974D3C">
      <w:pPr>
        <w:widowControl w:val="0"/>
        <w:shd w:val="clear" w:color="auto" w:fill="FFFFFF"/>
        <w:tabs>
          <w:tab w:val="left" w:pos="346"/>
        </w:tabs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974D3C">
        <w:rPr>
          <w:color w:val="000000"/>
          <w:spacing w:val="-2"/>
          <w:sz w:val="28"/>
          <w:szCs w:val="28"/>
        </w:rPr>
        <w:t>Умеют определять род и жанр произведения;</w:t>
      </w:r>
    </w:p>
    <w:p w:rsidR="00974D3C" w:rsidRPr="00974D3C" w:rsidRDefault="00974D3C" w:rsidP="00974D3C">
      <w:pPr>
        <w:widowControl w:val="0"/>
        <w:shd w:val="clear" w:color="auto" w:fill="FFFFFF"/>
        <w:tabs>
          <w:tab w:val="left" w:pos="346"/>
        </w:tabs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974D3C">
        <w:rPr>
          <w:color w:val="000000"/>
          <w:spacing w:val="-2"/>
          <w:sz w:val="28"/>
          <w:szCs w:val="28"/>
        </w:rPr>
        <w:t>Умеют сопоставлять литературные произведения;</w:t>
      </w:r>
    </w:p>
    <w:p w:rsidR="00974D3C" w:rsidRPr="00974D3C" w:rsidRDefault="00974D3C" w:rsidP="00974D3C">
      <w:pPr>
        <w:widowControl w:val="0"/>
        <w:shd w:val="clear" w:color="auto" w:fill="FFFFFF"/>
        <w:tabs>
          <w:tab w:val="left" w:pos="346"/>
        </w:tabs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974D3C">
        <w:rPr>
          <w:color w:val="000000"/>
          <w:spacing w:val="-2"/>
          <w:sz w:val="28"/>
          <w:szCs w:val="28"/>
        </w:rPr>
        <w:t>Умеют выявлять авторскую позицию;</w:t>
      </w:r>
    </w:p>
    <w:p w:rsidR="00974D3C" w:rsidRPr="00974D3C" w:rsidRDefault="00974D3C" w:rsidP="00974D3C">
      <w:pPr>
        <w:widowControl w:val="0"/>
        <w:shd w:val="clear" w:color="auto" w:fill="FFFFFF"/>
        <w:tabs>
          <w:tab w:val="left" w:pos="346"/>
        </w:tabs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974D3C">
        <w:rPr>
          <w:color w:val="000000"/>
          <w:sz w:val="28"/>
          <w:szCs w:val="28"/>
        </w:rPr>
        <w:t xml:space="preserve">Умеют выразительно читать изученные произведения (или их </w:t>
      </w:r>
      <w:r w:rsidRPr="00974D3C">
        <w:rPr>
          <w:color w:val="000000"/>
          <w:spacing w:val="-3"/>
          <w:sz w:val="28"/>
          <w:szCs w:val="28"/>
        </w:rPr>
        <w:t>фрагменты), соблюдая нормы литературного произношения;</w:t>
      </w:r>
    </w:p>
    <w:p w:rsidR="00974D3C" w:rsidRPr="00974D3C" w:rsidRDefault="00974D3C" w:rsidP="00974D3C">
      <w:pPr>
        <w:widowControl w:val="0"/>
        <w:shd w:val="clear" w:color="auto" w:fill="FFFFFF"/>
        <w:tabs>
          <w:tab w:val="left" w:pos="346"/>
        </w:tabs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974D3C">
        <w:rPr>
          <w:color w:val="000000"/>
          <w:spacing w:val="-3"/>
          <w:sz w:val="28"/>
          <w:szCs w:val="28"/>
        </w:rPr>
        <w:t>Умеют аргументированно формулировать свое отношение к прочитанному произведению;</w:t>
      </w:r>
    </w:p>
    <w:p w:rsidR="00974D3C" w:rsidRPr="00974D3C" w:rsidRDefault="00974D3C" w:rsidP="00974D3C">
      <w:pPr>
        <w:widowControl w:val="0"/>
        <w:shd w:val="clear" w:color="auto" w:fill="FFFFFF"/>
        <w:tabs>
          <w:tab w:val="left" w:pos="346"/>
        </w:tabs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974D3C">
        <w:rPr>
          <w:color w:val="000000"/>
          <w:sz w:val="28"/>
          <w:szCs w:val="28"/>
        </w:rPr>
        <w:t>Умеют писать рецензии на прочитанные произведения и сочинения разных жанров на литературные темы.</w:t>
      </w:r>
    </w:p>
    <w:p w:rsidR="00974D3C" w:rsidRPr="00974D3C" w:rsidRDefault="00974D3C" w:rsidP="00974D3C">
      <w:pPr>
        <w:pStyle w:val="a3"/>
        <w:numPr>
          <w:ilvl w:val="0"/>
          <w:numId w:val="2"/>
        </w:numPr>
        <w:tabs>
          <w:tab w:val="left" w:pos="3960"/>
          <w:tab w:val="left" w:pos="11520"/>
        </w:tabs>
        <w:spacing w:line="240" w:lineRule="auto"/>
        <w:ind w:right="-180"/>
        <w:rPr>
          <w:szCs w:val="28"/>
        </w:rPr>
      </w:pPr>
      <w:proofErr w:type="gramStart"/>
      <w:r w:rsidRPr="00974D3C">
        <w:rPr>
          <w:b/>
          <w:szCs w:val="28"/>
        </w:rPr>
        <w:lastRenderedPageBreak/>
        <w:t xml:space="preserve">Основной тип педагогического процесса </w:t>
      </w:r>
      <w:r w:rsidRPr="00974D3C">
        <w:rPr>
          <w:szCs w:val="28"/>
        </w:rPr>
        <w:t>Сущностный с элементами продуктивного</w:t>
      </w:r>
      <w:proofErr w:type="gramEnd"/>
    </w:p>
    <w:p w:rsidR="00974D3C" w:rsidRPr="00974D3C" w:rsidRDefault="00974D3C" w:rsidP="00974D3C">
      <w:pPr>
        <w:pStyle w:val="a3"/>
        <w:widowControl w:val="0"/>
        <w:numPr>
          <w:ilvl w:val="0"/>
          <w:numId w:val="2"/>
        </w:numPr>
        <w:shd w:val="clear" w:color="auto" w:fill="FFFFFF"/>
        <w:tabs>
          <w:tab w:val="left" w:pos="3960"/>
          <w:tab w:val="left" w:pos="11520"/>
        </w:tabs>
        <w:autoSpaceDE w:val="0"/>
        <w:autoSpaceDN w:val="0"/>
        <w:adjustRightInd w:val="0"/>
        <w:spacing w:line="240" w:lineRule="auto"/>
        <w:ind w:right="5"/>
        <w:rPr>
          <w:szCs w:val="28"/>
        </w:rPr>
      </w:pPr>
      <w:proofErr w:type="gramStart"/>
      <w:r w:rsidRPr="00974D3C">
        <w:rPr>
          <w:b/>
          <w:szCs w:val="28"/>
        </w:rPr>
        <w:t xml:space="preserve">Методы и формы оценки образовательного результата по теме: </w:t>
      </w:r>
      <w:r w:rsidRPr="00974D3C">
        <w:rPr>
          <w:szCs w:val="28"/>
        </w:rPr>
        <w:t>практические работы (выполнение презентаций, анализ литературных текстов), самостоятельные работы, подготовка сообщений, тестирование, контрольная работа, написание эссе, подготовка кроссвордов.)</w:t>
      </w:r>
      <w:proofErr w:type="gramEnd"/>
    </w:p>
    <w:p w:rsidR="00974D3C" w:rsidRPr="00974D3C" w:rsidRDefault="00974D3C" w:rsidP="00974D3C">
      <w:pPr>
        <w:widowControl w:val="0"/>
        <w:shd w:val="clear" w:color="auto" w:fill="FFFFFF"/>
        <w:tabs>
          <w:tab w:val="left" w:pos="346"/>
        </w:tabs>
        <w:autoSpaceDE w:val="0"/>
        <w:autoSpaceDN w:val="0"/>
        <w:adjustRightInd w:val="0"/>
        <w:ind w:left="709"/>
        <w:jc w:val="both"/>
        <w:rPr>
          <w:b/>
          <w:sz w:val="28"/>
          <w:szCs w:val="28"/>
        </w:rPr>
      </w:pPr>
      <w:r w:rsidRPr="00974D3C">
        <w:rPr>
          <w:b/>
          <w:sz w:val="28"/>
          <w:szCs w:val="28"/>
        </w:rPr>
        <w:t>Используемые учебно-методические материалы</w:t>
      </w:r>
      <w:r w:rsidR="005C583C">
        <w:rPr>
          <w:b/>
          <w:sz w:val="28"/>
          <w:szCs w:val="28"/>
        </w:rPr>
        <w:t>:</w:t>
      </w:r>
      <w:r w:rsidRPr="00974D3C">
        <w:rPr>
          <w:b/>
          <w:sz w:val="28"/>
          <w:szCs w:val="28"/>
        </w:rPr>
        <w:t xml:space="preserve"> </w:t>
      </w:r>
    </w:p>
    <w:p w:rsidR="00974D3C" w:rsidRPr="00974D3C" w:rsidRDefault="00974D3C" w:rsidP="00974D3C">
      <w:pPr>
        <w:pStyle w:val="a3"/>
        <w:numPr>
          <w:ilvl w:val="0"/>
          <w:numId w:val="2"/>
        </w:numPr>
        <w:tabs>
          <w:tab w:val="left" w:pos="3960"/>
          <w:tab w:val="left" w:pos="11520"/>
        </w:tabs>
        <w:spacing w:line="240" w:lineRule="auto"/>
        <w:ind w:right="-180"/>
        <w:rPr>
          <w:szCs w:val="28"/>
        </w:rPr>
      </w:pPr>
      <w:r w:rsidRPr="00974D3C">
        <w:rPr>
          <w:b/>
          <w:szCs w:val="28"/>
        </w:rPr>
        <w:t>Средства обучения: д</w:t>
      </w:r>
      <w:r w:rsidRPr="00974D3C">
        <w:rPr>
          <w:szCs w:val="28"/>
        </w:rPr>
        <w:t xml:space="preserve">идактический материал, электронные тесты, презентации, карточки-задания, персональные компьютеры для </w:t>
      </w:r>
      <w:proofErr w:type="gramStart"/>
      <w:r w:rsidRPr="00974D3C">
        <w:rPr>
          <w:szCs w:val="28"/>
        </w:rPr>
        <w:t>обучающихся</w:t>
      </w:r>
      <w:proofErr w:type="gramEnd"/>
      <w:r w:rsidRPr="00974D3C">
        <w:rPr>
          <w:szCs w:val="28"/>
        </w:rPr>
        <w:t xml:space="preserve"> с доступом к сети Интернет, работа с литературными текстами, словарями.</w:t>
      </w:r>
    </w:p>
    <w:p w:rsidR="00974D3C" w:rsidRPr="008B7FBD" w:rsidRDefault="008B7FBD" w:rsidP="006F65F9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80"/>
        <w:rPr>
          <w:rFonts w:ascii="Times New Roman" w:hAnsi="Times New Roman"/>
          <w:b/>
          <w:color w:val="000000"/>
          <w:spacing w:val="-3"/>
          <w:sz w:val="28"/>
          <w:szCs w:val="28"/>
        </w:rPr>
      </w:pPr>
      <w:r w:rsidRPr="008B7FBD">
        <w:rPr>
          <w:rFonts w:ascii="Times New Roman" w:hAnsi="Times New Roman"/>
          <w:b/>
          <w:color w:val="000000"/>
          <w:spacing w:val="-3"/>
          <w:sz w:val="28"/>
          <w:szCs w:val="28"/>
        </w:rPr>
        <w:t>Основные источники:</w:t>
      </w:r>
    </w:p>
    <w:p w:rsidR="001E57A3" w:rsidRPr="001E57A3" w:rsidRDefault="001E57A3" w:rsidP="006F65F9">
      <w:pPr>
        <w:numPr>
          <w:ilvl w:val="0"/>
          <w:numId w:val="4"/>
        </w:numPr>
        <w:jc w:val="both"/>
        <w:rPr>
          <w:color w:val="000000"/>
          <w:spacing w:val="-3"/>
          <w:sz w:val="28"/>
          <w:szCs w:val="28"/>
        </w:rPr>
      </w:pPr>
      <w:r w:rsidRPr="001E57A3">
        <w:rPr>
          <w:color w:val="000000"/>
          <w:spacing w:val="-3"/>
          <w:sz w:val="28"/>
          <w:szCs w:val="28"/>
        </w:rPr>
        <w:t>Сухих И.Н. Русский язык и литература 10-11 классы в 2 частях. Рекомендовано Министерством образования и науки Российской Федерации – М.: «Академия», 2017.</w:t>
      </w:r>
    </w:p>
    <w:p w:rsidR="001E57A3" w:rsidRPr="001E57A3" w:rsidRDefault="001E57A3" w:rsidP="001E57A3">
      <w:pPr>
        <w:numPr>
          <w:ilvl w:val="0"/>
          <w:numId w:val="4"/>
        </w:numPr>
        <w:contextualSpacing/>
        <w:jc w:val="center"/>
        <w:rPr>
          <w:color w:val="000000"/>
          <w:spacing w:val="-3"/>
          <w:sz w:val="28"/>
          <w:szCs w:val="28"/>
        </w:rPr>
      </w:pPr>
      <w:r w:rsidRPr="001E57A3">
        <w:rPr>
          <w:color w:val="000000"/>
          <w:spacing w:val="-3"/>
          <w:sz w:val="28"/>
          <w:szCs w:val="28"/>
        </w:rPr>
        <w:t>Ю.В. Лебедев Учебник для общеобразовательных учреждений в двух частях. Москва «Просвещение» 2011 г.</w:t>
      </w:r>
    </w:p>
    <w:p w:rsidR="001E57A3" w:rsidRPr="008B7FBD" w:rsidRDefault="001E57A3" w:rsidP="008B7F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color w:val="000000"/>
          <w:spacing w:val="-3"/>
          <w:sz w:val="28"/>
          <w:szCs w:val="28"/>
        </w:rPr>
      </w:pPr>
      <w:r w:rsidRPr="008B7FBD">
        <w:rPr>
          <w:b/>
          <w:color w:val="000000"/>
          <w:spacing w:val="-3"/>
          <w:sz w:val="28"/>
          <w:szCs w:val="28"/>
        </w:rPr>
        <w:t>Дополнительные источники:</w:t>
      </w:r>
    </w:p>
    <w:p w:rsidR="001E57A3" w:rsidRPr="001E57A3" w:rsidRDefault="001E57A3" w:rsidP="001E57A3">
      <w:pPr>
        <w:numPr>
          <w:ilvl w:val="0"/>
          <w:numId w:val="5"/>
        </w:numPr>
        <w:jc w:val="both"/>
        <w:rPr>
          <w:color w:val="000000"/>
          <w:spacing w:val="-3"/>
          <w:sz w:val="28"/>
          <w:szCs w:val="28"/>
        </w:rPr>
      </w:pPr>
      <w:r w:rsidRPr="001E57A3">
        <w:rPr>
          <w:color w:val="000000"/>
          <w:spacing w:val="-3"/>
          <w:sz w:val="28"/>
          <w:szCs w:val="28"/>
        </w:rPr>
        <w:t>История русской литературы XIX в., 1800–1830 гг. / Под ред. В.Н. </w:t>
      </w:r>
      <w:proofErr w:type="spellStart"/>
      <w:r w:rsidRPr="001E57A3">
        <w:rPr>
          <w:color w:val="000000"/>
          <w:spacing w:val="-3"/>
          <w:sz w:val="28"/>
          <w:szCs w:val="28"/>
        </w:rPr>
        <w:t>Аношкиной</w:t>
      </w:r>
      <w:proofErr w:type="spellEnd"/>
      <w:r w:rsidRPr="001E57A3">
        <w:rPr>
          <w:color w:val="000000"/>
          <w:spacing w:val="-3"/>
          <w:sz w:val="28"/>
          <w:szCs w:val="28"/>
        </w:rPr>
        <w:t xml:space="preserve"> и С.М. Петрова. – М., 2000.</w:t>
      </w:r>
    </w:p>
    <w:p w:rsidR="001E57A3" w:rsidRPr="001E57A3" w:rsidRDefault="001E57A3" w:rsidP="001E57A3">
      <w:pPr>
        <w:numPr>
          <w:ilvl w:val="0"/>
          <w:numId w:val="5"/>
        </w:numPr>
        <w:jc w:val="both"/>
        <w:rPr>
          <w:color w:val="000000"/>
          <w:spacing w:val="-3"/>
          <w:sz w:val="28"/>
          <w:szCs w:val="28"/>
        </w:rPr>
      </w:pPr>
      <w:r w:rsidRPr="001E57A3">
        <w:rPr>
          <w:color w:val="000000"/>
          <w:spacing w:val="-3"/>
          <w:sz w:val="28"/>
          <w:szCs w:val="28"/>
        </w:rPr>
        <w:t xml:space="preserve">История русской литературы </w:t>
      </w:r>
      <w:proofErr w:type="gramStart"/>
      <w:r w:rsidRPr="001E57A3">
        <w:rPr>
          <w:color w:val="000000"/>
          <w:spacing w:val="-3"/>
          <w:sz w:val="28"/>
          <w:szCs w:val="28"/>
        </w:rPr>
        <w:t>Х</w:t>
      </w:r>
      <w:proofErr w:type="gramEnd"/>
      <w:r w:rsidRPr="001E57A3">
        <w:rPr>
          <w:color w:val="000000"/>
          <w:spacing w:val="-3"/>
          <w:sz w:val="28"/>
          <w:szCs w:val="28"/>
        </w:rPr>
        <w:t>I–XIX вв. / Под ред. В.И. Коровина, Н.И. Якушина. – М., 2001.</w:t>
      </w:r>
    </w:p>
    <w:p w:rsidR="001E57A3" w:rsidRPr="001E57A3" w:rsidRDefault="001E57A3" w:rsidP="001E57A3">
      <w:pPr>
        <w:numPr>
          <w:ilvl w:val="0"/>
          <w:numId w:val="5"/>
        </w:numPr>
        <w:jc w:val="both"/>
        <w:rPr>
          <w:color w:val="000000"/>
          <w:spacing w:val="-3"/>
          <w:sz w:val="28"/>
          <w:szCs w:val="28"/>
        </w:rPr>
      </w:pPr>
      <w:r w:rsidRPr="001E57A3">
        <w:rPr>
          <w:color w:val="000000"/>
          <w:spacing w:val="-3"/>
          <w:sz w:val="28"/>
          <w:szCs w:val="28"/>
        </w:rPr>
        <w:t>История русской литературы Х</w:t>
      </w:r>
      <w:proofErr w:type="gramStart"/>
      <w:r w:rsidRPr="001E57A3">
        <w:rPr>
          <w:color w:val="000000"/>
          <w:spacing w:val="-3"/>
          <w:sz w:val="28"/>
          <w:szCs w:val="28"/>
        </w:rPr>
        <w:t>I</w:t>
      </w:r>
      <w:proofErr w:type="gramEnd"/>
      <w:r w:rsidRPr="001E57A3">
        <w:rPr>
          <w:color w:val="000000"/>
          <w:spacing w:val="-3"/>
          <w:sz w:val="28"/>
          <w:szCs w:val="28"/>
        </w:rPr>
        <w:t xml:space="preserve">Х в. / Под ред. В.Н. </w:t>
      </w:r>
      <w:proofErr w:type="spellStart"/>
      <w:r w:rsidRPr="001E57A3">
        <w:rPr>
          <w:color w:val="000000"/>
          <w:spacing w:val="-3"/>
          <w:sz w:val="28"/>
          <w:szCs w:val="28"/>
        </w:rPr>
        <w:t>Аношкина</w:t>
      </w:r>
      <w:proofErr w:type="spellEnd"/>
      <w:r w:rsidRPr="001E57A3">
        <w:rPr>
          <w:color w:val="000000"/>
          <w:spacing w:val="-3"/>
          <w:sz w:val="28"/>
          <w:szCs w:val="28"/>
        </w:rPr>
        <w:t>, Л.Д. Громова. – М., 2001.</w:t>
      </w:r>
    </w:p>
    <w:p w:rsidR="001E57A3" w:rsidRPr="001E57A3" w:rsidRDefault="001E57A3" w:rsidP="001E57A3">
      <w:pPr>
        <w:numPr>
          <w:ilvl w:val="0"/>
          <w:numId w:val="5"/>
        </w:numPr>
        <w:jc w:val="both"/>
        <w:rPr>
          <w:color w:val="000000"/>
          <w:spacing w:val="-3"/>
          <w:sz w:val="28"/>
          <w:szCs w:val="28"/>
        </w:rPr>
      </w:pPr>
      <w:proofErr w:type="spellStart"/>
      <w:r w:rsidRPr="001E57A3">
        <w:rPr>
          <w:color w:val="000000"/>
          <w:spacing w:val="-3"/>
          <w:sz w:val="28"/>
          <w:szCs w:val="28"/>
        </w:rPr>
        <w:t>Кожинов</w:t>
      </w:r>
      <w:proofErr w:type="spellEnd"/>
      <w:r w:rsidRPr="001E57A3">
        <w:rPr>
          <w:color w:val="000000"/>
          <w:spacing w:val="-3"/>
          <w:sz w:val="28"/>
          <w:szCs w:val="28"/>
        </w:rPr>
        <w:t xml:space="preserve"> В. Пророк в своем Отечестве. – М., 2002.</w:t>
      </w:r>
    </w:p>
    <w:p w:rsidR="001E57A3" w:rsidRPr="001E57A3" w:rsidRDefault="001E57A3" w:rsidP="001E57A3">
      <w:pPr>
        <w:numPr>
          <w:ilvl w:val="0"/>
          <w:numId w:val="5"/>
        </w:numPr>
        <w:jc w:val="both"/>
        <w:rPr>
          <w:color w:val="000000"/>
          <w:spacing w:val="-3"/>
          <w:sz w:val="28"/>
          <w:szCs w:val="28"/>
        </w:rPr>
      </w:pPr>
      <w:r w:rsidRPr="001E57A3">
        <w:rPr>
          <w:color w:val="000000"/>
          <w:spacing w:val="-3"/>
          <w:sz w:val="28"/>
          <w:szCs w:val="28"/>
        </w:rPr>
        <w:t>Литературные манифесты от символизма до наших дней. – М., 2000.</w:t>
      </w:r>
    </w:p>
    <w:p w:rsidR="001E57A3" w:rsidRPr="001E57A3" w:rsidRDefault="001E57A3" w:rsidP="001E57A3">
      <w:pPr>
        <w:numPr>
          <w:ilvl w:val="0"/>
          <w:numId w:val="5"/>
        </w:numPr>
        <w:jc w:val="both"/>
        <w:rPr>
          <w:color w:val="000000"/>
          <w:spacing w:val="-3"/>
          <w:sz w:val="28"/>
          <w:szCs w:val="28"/>
        </w:rPr>
      </w:pPr>
      <w:r w:rsidRPr="001E57A3">
        <w:rPr>
          <w:color w:val="000000"/>
          <w:spacing w:val="-3"/>
          <w:sz w:val="28"/>
          <w:szCs w:val="28"/>
        </w:rPr>
        <w:t>Михайлов А. Жизнь В. Маяковского. – М., 2003.</w:t>
      </w:r>
    </w:p>
    <w:p w:rsidR="001E57A3" w:rsidRPr="001E57A3" w:rsidRDefault="001E57A3" w:rsidP="001E57A3">
      <w:pPr>
        <w:numPr>
          <w:ilvl w:val="0"/>
          <w:numId w:val="5"/>
        </w:numPr>
        <w:jc w:val="both"/>
        <w:rPr>
          <w:color w:val="000000"/>
          <w:spacing w:val="-3"/>
          <w:sz w:val="28"/>
          <w:szCs w:val="28"/>
        </w:rPr>
      </w:pPr>
      <w:r w:rsidRPr="001E57A3">
        <w:rPr>
          <w:color w:val="000000"/>
          <w:spacing w:val="-3"/>
          <w:sz w:val="28"/>
          <w:szCs w:val="28"/>
        </w:rPr>
        <w:t>Михайлов О. Жизнь Бунина. – М., 2002.</w:t>
      </w:r>
    </w:p>
    <w:p w:rsidR="001E57A3" w:rsidRPr="001E57A3" w:rsidRDefault="001E57A3" w:rsidP="001E57A3">
      <w:pPr>
        <w:numPr>
          <w:ilvl w:val="0"/>
          <w:numId w:val="5"/>
        </w:numPr>
        <w:jc w:val="both"/>
        <w:rPr>
          <w:color w:val="000000"/>
          <w:spacing w:val="-3"/>
          <w:sz w:val="28"/>
          <w:szCs w:val="28"/>
        </w:rPr>
      </w:pPr>
      <w:proofErr w:type="spellStart"/>
      <w:r w:rsidRPr="001E57A3">
        <w:rPr>
          <w:color w:val="000000"/>
          <w:spacing w:val="-3"/>
          <w:sz w:val="28"/>
          <w:szCs w:val="28"/>
        </w:rPr>
        <w:t>Мусатов</w:t>
      </w:r>
      <w:proofErr w:type="spellEnd"/>
      <w:r w:rsidRPr="001E57A3">
        <w:rPr>
          <w:color w:val="000000"/>
          <w:spacing w:val="-3"/>
          <w:sz w:val="28"/>
          <w:szCs w:val="28"/>
        </w:rPr>
        <w:t xml:space="preserve"> В.В. История русской литературы первой половины ХХ в.  – М., 2001.</w:t>
      </w:r>
    </w:p>
    <w:p w:rsidR="001E57A3" w:rsidRPr="001E57A3" w:rsidRDefault="001E57A3" w:rsidP="001E57A3">
      <w:pPr>
        <w:numPr>
          <w:ilvl w:val="0"/>
          <w:numId w:val="5"/>
        </w:numPr>
        <w:jc w:val="both"/>
        <w:rPr>
          <w:color w:val="000000"/>
          <w:spacing w:val="-3"/>
          <w:sz w:val="28"/>
          <w:szCs w:val="28"/>
        </w:rPr>
      </w:pPr>
      <w:r w:rsidRPr="001E57A3">
        <w:rPr>
          <w:color w:val="000000"/>
          <w:spacing w:val="-3"/>
          <w:sz w:val="28"/>
          <w:szCs w:val="28"/>
        </w:rPr>
        <w:t>Набоков В. Лекции по русской литературе. – М., 2001.</w:t>
      </w:r>
    </w:p>
    <w:p w:rsidR="001E57A3" w:rsidRPr="001E57A3" w:rsidRDefault="001E57A3" w:rsidP="001E57A3">
      <w:pPr>
        <w:numPr>
          <w:ilvl w:val="0"/>
          <w:numId w:val="5"/>
        </w:numPr>
        <w:jc w:val="both"/>
        <w:rPr>
          <w:color w:val="000000"/>
          <w:spacing w:val="-3"/>
          <w:sz w:val="28"/>
          <w:szCs w:val="28"/>
        </w:rPr>
      </w:pPr>
      <w:r w:rsidRPr="001E57A3">
        <w:rPr>
          <w:color w:val="000000"/>
          <w:spacing w:val="-3"/>
          <w:sz w:val="28"/>
          <w:szCs w:val="28"/>
        </w:rPr>
        <w:t>Новикова Л.И. Орфография, морфология, лексика, словообразование, культура речи, стилистика. Учебное пособие для школьников и абитуриентов</w:t>
      </w:r>
      <w:proofErr w:type="gramStart"/>
      <w:r w:rsidRPr="001E57A3">
        <w:rPr>
          <w:color w:val="000000"/>
          <w:spacing w:val="-3"/>
          <w:sz w:val="28"/>
          <w:szCs w:val="28"/>
        </w:rPr>
        <w:t>.-</w:t>
      </w:r>
      <w:proofErr w:type="gramEnd"/>
      <w:r w:rsidRPr="001E57A3">
        <w:rPr>
          <w:color w:val="000000"/>
          <w:spacing w:val="-3"/>
          <w:sz w:val="28"/>
          <w:szCs w:val="28"/>
        </w:rPr>
        <w:t>М., 2007.</w:t>
      </w:r>
    </w:p>
    <w:p w:rsidR="001E57A3" w:rsidRPr="001E57A3" w:rsidRDefault="001E57A3" w:rsidP="001E57A3">
      <w:pPr>
        <w:numPr>
          <w:ilvl w:val="0"/>
          <w:numId w:val="5"/>
        </w:numPr>
        <w:jc w:val="both"/>
        <w:rPr>
          <w:color w:val="000000"/>
          <w:spacing w:val="-3"/>
          <w:sz w:val="28"/>
          <w:szCs w:val="28"/>
        </w:rPr>
      </w:pPr>
      <w:r w:rsidRPr="001E57A3">
        <w:rPr>
          <w:color w:val="000000"/>
          <w:spacing w:val="-3"/>
          <w:sz w:val="28"/>
          <w:szCs w:val="28"/>
        </w:rPr>
        <w:t xml:space="preserve">Розенталь Д.Е., Голуб И.Б. Секреты стилистики. </w:t>
      </w:r>
      <w:proofErr w:type="gramStart"/>
      <w:r w:rsidRPr="001E57A3">
        <w:rPr>
          <w:color w:val="000000"/>
          <w:spacing w:val="-3"/>
          <w:sz w:val="28"/>
          <w:szCs w:val="28"/>
        </w:rPr>
        <w:t>–М</w:t>
      </w:r>
      <w:proofErr w:type="gramEnd"/>
      <w:r w:rsidRPr="001E57A3">
        <w:rPr>
          <w:color w:val="000000"/>
          <w:spacing w:val="-3"/>
          <w:sz w:val="28"/>
          <w:szCs w:val="28"/>
        </w:rPr>
        <w:t>.: Айрис-Пресс, 2003.</w:t>
      </w:r>
    </w:p>
    <w:p w:rsidR="001E57A3" w:rsidRPr="001E57A3" w:rsidRDefault="001E57A3" w:rsidP="001E57A3">
      <w:pPr>
        <w:numPr>
          <w:ilvl w:val="0"/>
          <w:numId w:val="5"/>
        </w:numPr>
        <w:jc w:val="both"/>
        <w:rPr>
          <w:color w:val="000000"/>
          <w:spacing w:val="-3"/>
          <w:sz w:val="28"/>
          <w:szCs w:val="28"/>
        </w:rPr>
      </w:pPr>
      <w:r w:rsidRPr="001E57A3">
        <w:rPr>
          <w:color w:val="000000"/>
          <w:spacing w:val="-3"/>
          <w:sz w:val="28"/>
          <w:szCs w:val="28"/>
        </w:rPr>
        <w:t>Русская литература ХХ в. / Под ред. А.Г. Андреевой. – М., 2002.</w:t>
      </w:r>
    </w:p>
    <w:p w:rsidR="001E57A3" w:rsidRPr="001E57A3" w:rsidRDefault="001E57A3" w:rsidP="001E57A3">
      <w:pPr>
        <w:numPr>
          <w:ilvl w:val="0"/>
          <w:numId w:val="5"/>
        </w:numPr>
        <w:jc w:val="both"/>
        <w:rPr>
          <w:color w:val="000000"/>
          <w:spacing w:val="-3"/>
          <w:sz w:val="28"/>
          <w:szCs w:val="28"/>
        </w:rPr>
      </w:pPr>
      <w:r w:rsidRPr="001E57A3">
        <w:rPr>
          <w:color w:val="000000"/>
          <w:spacing w:val="-3"/>
          <w:sz w:val="28"/>
          <w:szCs w:val="28"/>
        </w:rPr>
        <w:t xml:space="preserve">Русская литература XIX в. (ч. 1, 2, 3). 10 </w:t>
      </w:r>
      <w:proofErr w:type="spellStart"/>
      <w:r w:rsidRPr="001E57A3">
        <w:rPr>
          <w:color w:val="000000"/>
          <w:spacing w:val="-3"/>
          <w:sz w:val="28"/>
          <w:szCs w:val="28"/>
        </w:rPr>
        <w:t>кл</w:t>
      </w:r>
      <w:proofErr w:type="spellEnd"/>
      <w:r w:rsidRPr="001E57A3">
        <w:rPr>
          <w:color w:val="000000"/>
          <w:spacing w:val="-3"/>
          <w:sz w:val="28"/>
          <w:szCs w:val="28"/>
        </w:rPr>
        <w:t>. / Под ред. Ионина Г.Н.   – М., 2001.</w:t>
      </w:r>
    </w:p>
    <w:p w:rsidR="001E57A3" w:rsidRPr="001E57A3" w:rsidRDefault="001E57A3" w:rsidP="001E57A3">
      <w:pPr>
        <w:numPr>
          <w:ilvl w:val="0"/>
          <w:numId w:val="5"/>
        </w:numPr>
        <w:jc w:val="both"/>
        <w:rPr>
          <w:color w:val="000000"/>
          <w:spacing w:val="-3"/>
          <w:sz w:val="28"/>
          <w:szCs w:val="28"/>
        </w:rPr>
      </w:pPr>
      <w:r w:rsidRPr="001E57A3">
        <w:rPr>
          <w:color w:val="000000"/>
          <w:spacing w:val="-3"/>
          <w:sz w:val="28"/>
          <w:szCs w:val="28"/>
        </w:rPr>
        <w:t>Смирнова Л.Н. Русская литература конца Х</w:t>
      </w:r>
      <w:proofErr w:type="gramStart"/>
      <w:r w:rsidRPr="001E57A3">
        <w:rPr>
          <w:color w:val="000000"/>
          <w:spacing w:val="-3"/>
          <w:sz w:val="28"/>
          <w:szCs w:val="28"/>
        </w:rPr>
        <w:t>I</w:t>
      </w:r>
      <w:proofErr w:type="gramEnd"/>
      <w:r w:rsidRPr="001E57A3">
        <w:rPr>
          <w:color w:val="000000"/>
          <w:spacing w:val="-3"/>
          <w:sz w:val="28"/>
          <w:szCs w:val="28"/>
        </w:rPr>
        <w:t>Х – начала ХХ в. – М., 2001.</w:t>
      </w:r>
    </w:p>
    <w:p w:rsidR="001E57A3" w:rsidRPr="001E57A3" w:rsidRDefault="001E57A3" w:rsidP="001E57A3">
      <w:pPr>
        <w:numPr>
          <w:ilvl w:val="0"/>
          <w:numId w:val="5"/>
        </w:numPr>
        <w:jc w:val="both"/>
        <w:rPr>
          <w:color w:val="000000"/>
          <w:spacing w:val="-3"/>
          <w:sz w:val="28"/>
          <w:szCs w:val="28"/>
        </w:rPr>
      </w:pPr>
      <w:r w:rsidRPr="001E57A3">
        <w:rPr>
          <w:color w:val="000000"/>
          <w:spacing w:val="-3"/>
          <w:sz w:val="28"/>
          <w:szCs w:val="28"/>
        </w:rPr>
        <w:t>Соколов А.Г. История русской литературы XIX–XX века. – М., 2000.</w:t>
      </w:r>
    </w:p>
    <w:p w:rsidR="00974D3C" w:rsidRPr="005C583C" w:rsidRDefault="001E57A3" w:rsidP="005C583C">
      <w:pPr>
        <w:numPr>
          <w:ilvl w:val="0"/>
          <w:numId w:val="5"/>
        </w:numPr>
        <w:jc w:val="both"/>
        <w:rPr>
          <w:color w:val="000000"/>
          <w:spacing w:val="-3"/>
          <w:sz w:val="28"/>
          <w:szCs w:val="28"/>
        </w:rPr>
      </w:pPr>
      <w:r w:rsidRPr="001E57A3">
        <w:rPr>
          <w:color w:val="000000"/>
          <w:spacing w:val="-3"/>
          <w:sz w:val="28"/>
          <w:szCs w:val="28"/>
        </w:rPr>
        <w:t>Тимина С.И. Русск</w:t>
      </w:r>
      <w:r w:rsidR="005C583C">
        <w:rPr>
          <w:color w:val="000000"/>
          <w:spacing w:val="-3"/>
          <w:sz w:val="28"/>
          <w:szCs w:val="28"/>
        </w:rPr>
        <w:t>ая проза конца ХХ в. – М., 2001</w:t>
      </w:r>
    </w:p>
    <w:p w:rsidR="00974D3C" w:rsidRPr="00974D3C" w:rsidRDefault="00974D3C" w:rsidP="00974D3C">
      <w:pPr>
        <w:pStyle w:val="a3"/>
        <w:tabs>
          <w:tab w:val="left" w:pos="5400"/>
          <w:tab w:val="left" w:pos="12960"/>
        </w:tabs>
        <w:spacing w:line="216" w:lineRule="auto"/>
        <w:ind w:right="-180" w:firstLine="0"/>
        <w:jc w:val="center"/>
        <w:rPr>
          <w:b/>
          <w:i/>
          <w:szCs w:val="28"/>
        </w:rPr>
      </w:pPr>
    </w:p>
    <w:p w:rsidR="00974D3C" w:rsidRPr="00974D3C" w:rsidRDefault="00974D3C" w:rsidP="006F65F9">
      <w:pPr>
        <w:pStyle w:val="a3"/>
        <w:tabs>
          <w:tab w:val="left" w:pos="5400"/>
          <w:tab w:val="left" w:pos="12960"/>
        </w:tabs>
        <w:spacing w:line="216" w:lineRule="auto"/>
        <w:ind w:right="-180" w:firstLine="0"/>
        <w:rPr>
          <w:b/>
          <w:i/>
          <w:szCs w:val="28"/>
        </w:rPr>
      </w:pPr>
    </w:p>
    <w:p w:rsidR="00974D3C" w:rsidRPr="008B7FBD" w:rsidRDefault="00974D3C" w:rsidP="00974D3C">
      <w:pPr>
        <w:pStyle w:val="a3"/>
        <w:tabs>
          <w:tab w:val="left" w:pos="5400"/>
          <w:tab w:val="left" w:pos="12960"/>
        </w:tabs>
        <w:spacing w:line="216" w:lineRule="auto"/>
        <w:ind w:right="-180" w:firstLine="0"/>
        <w:jc w:val="center"/>
        <w:rPr>
          <w:b/>
          <w:szCs w:val="28"/>
        </w:rPr>
      </w:pPr>
      <w:r w:rsidRPr="008B7FBD">
        <w:rPr>
          <w:b/>
          <w:szCs w:val="28"/>
        </w:rPr>
        <w:lastRenderedPageBreak/>
        <w:t>Проектирование на уровне  конкретного занятия</w:t>
      </w:r>
    </w:p>
    <w:p w:rsidR="00974D3C" w:rsidRPr="00974D3C" w:rsidRDefault="00974D3C" w:rsidP="00974D3C">
      <w:pPr>
        <w:pStyle w:val="a3"/>
        <w:tabs>
          <w:tab w:val="left" w:pos="5400"/>
          <w:tab w:val="left" w:pos="12960"/>
        </w:tabs>
        <w:spacing w:line="216" w:lineRule="auto"/>
        <w:ind w:right="-180" w:firstLine="0"/>
        <w:jc w:val="center"/>
        <w:rPr>
          <w:b/>
          <w:i/>
          <w:szCs w:val="28"/>
        </w:rPr>
      </w:pPr>
    </w:p>
    <w:p w:rsidR="00974D3C" w:rsidRPr="00974D3C" w:rsidRDefault="00974D3C" w:rsidP="00974D3C">
      <w:pPr>
        <w:pStyle w:val="a3"/>
        <w:numPr>
          <w:ilvl w:val="0"/>
          <w:numId w:val="3"/>
        </w:numPr>
        <w:tabs>
          <w:tab w:val="left" w:pos="3960"/>
          <w:tab w:val="left" w:pos="11520"/>
        </w:tabs>
        <w:spacing w:line="240" w:lineRule="auto"/>
        <w:ind w:right="-180"/>
        <w:rPr>
          <w:szCs w:val="28"/>
          <w:u w:val="single"/>
        </w:rPr>
      </w:pPr>
      <w:r w:rsidRPr="00974D3C">
        <w:rPr>
          <w:b/>
          <w:bCs/>
          <w:szCs w:val="28"/>
        </w:rPr>
        <w:t xml:space="preserve">Название темы </w:t>
      </w:r>
      <w:r w:rsidR="00A077EC" w:rsidRPr="00F11B90">
        <w:rPr>
          <w:szCs w:val="28"/>
        </w:rPr>
        <w:t>«Языковые средства описания интерьера в романе Л.Н. Толстого «В</w:t>
      </w:r>
      <w:r w:rsidR="00A077EC">
        <w:rPr>
          <w:szCs w:val="28"/>
        </w:rPr>
        <w:t xml:space="preserve">ойна и мир» </w:t>
      </w:r>
      <w:r w:rsidR="00AE641B">
        <w:rPr>
          <w:bCs/>
          <w:szCs w:val="28"/>
        </w:rPr>
        <w:t>(урок № 11</w:t>
      </w:r>
      <w:r w:rsidRPr="00974D3C">
        <w:rPr>
          <w:bCs/>
          <w:szCs w:val="28"/>
        </w:rPr>
        <w:t>).</w:t>
      </w:r>
    </w:p>
    <w:p w:rsidR="00974D3C" w:rsidRPr="00974D3C" w:rsidRDefault="00974D3C" w:rsidP="00974D3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sz w:val="28"/>
          <w:szCs w:val="28"/>
        </w:rPr>
      </w:pPr>
      <w:r w:rsidRPr="00974D3C">
        <w:rPr>
          <w:b/>
          <w:bCs/>
          <w:sz w:val="28"/>
          <w:szCs w:val="28"/>
        </w:rPr>
        <w:t xml:space="preserve">Место УВЗ в теме, </w:t>
      </w:r>
      <w:proofErr w:type="spellStart"/>
      <w:r w:rsidRPr="00974D3C">
        <w:rPr>
          <w:b/>
          <w:bCs/>
          <w:sz w:val="28"/>
          <w:szCs w:val="28"/>
        </w:rPr>
        <w:t>межпредметные</w:t>
      </w:r>
      <w:proofErr w:type="spellEnd"/>
      <w:r w:rsidRPr="00974D3C">
        <w:rPr>
          <w:b/>
          <w:bCs/>
          <w:sz w:val="28"/>
          <w:szCs w:val="28"/>
        </w:rPr>
        <w:t xml:space="preserve"> (</w:t>
      </w:r>
      <w:proofErr w:type="spellStart"/>
      <w:r w:rsidRPr="00974D3C">
        <w:rPr>
          <w:b/>
          <w:sz w:val="28"/>
          <w:szCs w:val="28"/>
        </w:rPr>
        <w:t>внутрипредметные</w:t>
      </w:r>
      <w:proofErr w:type="spellEnd"/>
      <w:r w:rsidRPr="00974D3C">
        <w:rPr>
          <w:b/>
          <w:sz w:val="28"/>
          <w:szCs w:val="28"/>
        </w:rPr>
        <w:t xml:space="preserve">) </w:t>
      </w:r>
      <w:r w:rsidRPr="00974D3C">
        <w:rPr>
          <w:b/>
          <w:bCs/>
          <w:sz w:val="28"/>
          <w:szCs w:val="28"/>
        </w:rPr>
        <w:t xml:space="preserve"> связи: </w:t>
      </w:r>
    </w:p>
    <w:p w:rsidR="00974D3C" w:rsidRPr="00974D3C" w:rsidRDefault="00974D3C" w:rsidP="00A077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pacing w:val="-1"/>
          <w:sz w:val="28"/>
          <w:szCs w:val="28"/>
        </w:rPr>
      </w:pPr>
      <w:r w:rsidRPr="00974D3C">
        <w:rPr>
          <w:bCs/>
          <w:sz w:val="28"/>
          <w:szCs w:val="28"/>
        </w:rPr>
        <w:t xml:space="preserve">данный урок является </w:t>
      </w:r>
      <w:r w:rsidR="00A077EC">
        <w:rPr>
          <w:bCs/>
          <w:sz w:val="28"/>
          <w:szCs w:val="28"/>
        </w:rPr>
        <w:t>очередным уроком при изучении творчества Л.Н. Толстого и относится к комбинированному типу.</w:t>
      </w:r>
    </w:p>
    <w:p w:rsidR="006F7345" w:rsidRPr="00974D3C" w:rsidRDefault="00974D3C" w:rsidP="006F7345">
      <w:pPr>
        <w:widowControl w:val="0"/>
        <w:shd w:val="clear" w:color="auto" w:fill="FFFFFF"/>
        <w:autoSpaceDE w:val="0"/>
        <w:autoSpaceDN w:val="0"/>
        <w:adjustRightInd w:val="0"/>
        <w:ind w:right="10"/>
        <w:jc w:val="both"/>
        <w:rPr>
          <w:color w:val="000000"/>
          <w:spacing w:val="-1"/>
          <w:sz w:val="28"/>
          <w:szCs w:val="28"/>
        </w:rPr>
      </w:pPr>
      <w:r w:rsidRPr="00974D3C">
        <w:rPr>
          <w:b/>
          <w:sz w:val="28"/>
          <w:szCs w:val="28"/>
        </w:rPr>
        <w:t xml:space="preserve"> </w:t>
      </w:r>
      <w:r w:rsidR="006F7345">
        <w:rPr>
          <w:b/>
          <w:sz w:val="28"/>
          <w:szCs w:val="28"/>
        </w:rPr>
        <w:t>История:</w:t>
      </w:r>
      <w:r w:rsidR="00AE641B">
        <w:rPr>
          <w:b/>
          <w:sz w:val="28"/>
          <w:szCs w:val="28"/>
        </w:rPr>
        <w:t xml:space="preserve"> </w:t>
      </w:r>
      <w:proofErr w:type="gramStart"/>
      <w:r w:rsidR="006F7345" w:rsidRPr="00974D3C">
        <w:rPr>
          <w:color w:val="000000"/>
          <w:spacing w:val="-1"/>
          <w:sz w:val="28"/>
          <w:szCs w:val="28"/>
        </w:rPr>
        <w:t xml:space="preserve">(«Россия </w:t>
      </w:r>
      <w:r w:rsidR="006F7345">
        <w:rPr>
          <w:color w:val="000000"/>
          <w:spacing w:val="-1"/>
          <w:sz w:val="28"/>
          <w:szCs w:val="28"/>
        </w:rPr>
        <w:t xml:space="preserve">первой половины </w:t>
      </w:r>
      <w:r w:rsidR="006F7345" w:rsidRPr="00974D3C">
        <w:rPr>
          <w:color w:val="000000"/>
          <w:spacing w:val="-1"/>
          <w:sz w:val="28"/>
          <w:szCs w:val="28"/>
        </w:rPr>
        <w:t>19 века», «</w:t>
      </w:r>
      <w:r w:rsidR="006F7345">
        <w:rPr>
          <w:color w:val="000000"/>
          <w:spacing w:val="-1"/>
          <w:sz w:val="28"/>
          <w:szCs w:val="28"/>
        </w:rPr>
        <w:t>Заграничные походы русской армии 1905-1907 гг.</w:t>
      </w:r>
      <w:r w:rsidR="006F7345" w:rsidRPr="00974D3C">
        <w:rPr>
          <w:color w:val="000000"/>
          <w:spacing w:val="-1"/>
          <w:sz w:val="28"/>
          <w:szCs w:val="28"/>
        </w:rPr>
        <w:t>», «</w:t>
      </w:r>
      <w:r w:rsidR="006F7345">
        <w:rPr>
          <w:color w:val="000000"/>
          <w:spacing w:val="-1"/>
          <w:sz w:val="28"/>
          <w:szCs w:val="28"/>
        </w:rPr>
        <w:t>Отечественная война 1812 г.</w:t>
      </w:r>
      <w:r w:rsidR="006F7345" w:rsidRPr="00974D3C">
        <w:rPr>
          <w:color w:val="000000"/>
          <w:spacing w:val="-1"/>
          <w:sz w:val="28"/>
          <w:szCs w:val="28"/>
        </w:rPr>
        <w:t>», «</w:t>
      </w:r>
      <w:r w:rsidR="006F7345">
        <w:rPr>
          <w:color w:val="000000"/>
          <w:spacing w:val="-1"/>
          <w:sz w:val="28"/>
          <w:szCs w:val="28"/>
        </w:rPr>
        <w:t xml:space="preserve">Восстание декабристов», «Искусство и культура России первой половины </w:t>
      </w:r>
      <w:r w:rsidR="006F7345" w:rsidRPr="00974D3C">
        <w:rPr>
          <w:color w:val="000000"/>
          <w:spacing w:val="-1"/>
          <w:sz w:val="28"/>
          <w:szCs w:val="28"/>
        </w:rPr>
        <w:t>19 века»</w:t>
      </w:r>
      <w:r w:rsidR="006F7345">
        <w:rPr>
          <w:color w:val="000000"/>
          <w:spacing w:val="-1"/>
          <w:sz w:val="28"/>
          <w:szCs w:val="28"/>
        </w:rPr>
        <w:t>.</w:t>
      </w:r>
      <w:proofErr w:type="gramEnd"/>
    </w:p>
    <w:p w:rsidR="006F7345" w:rsidRPr="006F7345" w:rsidRDefault="006F7345" w:rsidP="006F7345">
      <w:pPr>
        <w:widowControl w:val="0"/>
        <w:shd w:val="clear" w:color="auto" w:fill="FFFFFF"/>
        <w:autoSpaceDE w:val="0"/>
        <w:autoSpaceDN w:val="0"/>
        <w:adjustRightInd w:val="0"/>
        <w:ind w:right="10"/>
        <w:rPr>
          <w:sz w:val="28"/>
          <w:szCs w:val="28"/>
        </w:rPr>
      </w:pPr>
      <w:r w:rsidRPr="00974D3C">
        <w:rPr>
          <w:b/>
          <w:sz w:val="28"/>
          <w:szCs w:val="28"/>
        </w:rPr>
        <w:t>Русский язык</w:t>
      </w:r>
      <w:r>
        <w:rPr>
          <w:b/>
          <w:sz w:val="28"/>
          <w:szCs w:val="28"/>
        </w:rPr>
        <w:t>:</w:t>
      </w:r>
      <w:r w:rsidRPr="006F7345">
        <w:rPr>
          <w:sz w:val="28"/>
          <w:szCs w:val="28"/>
        </w:rPr>
        <w:t xml:space="preserve"> </w:t>
      </w:r>
      <w:r w:rsidRPr="00A97325">
        <w:rPr>
          <w:sz w:val="28"/>
          <w:szCs w:val="28"/>
        </w:rPr>
        <w:t>Уменьшительно-ласкательные суффиксы,</w:t>
      </w:r>
      <w:r>
        <w:rPr>
          <w:sz w:val="28"/>
          <w:szCs w:val="28"/>
        </w:rPr>
        <w:t xml:space="preserve"> работа с этимологическим словарём, падежи, субстантивированные прилагательные, обособленные члены предложения.</w:t>
      </w:r>
    </w:p>
    <w:p w:rsidR="00974D3C" w:rsidRPr="00974D3C" w:rsidRDefault="00974D3C" w:rsidP="00FE102F">
      <w:pPr>
        <w:widowControl w:val="0"/>
        <w:shd w:val="clear" w:color="auto" w:fill="FFFFFF"/>
        <w:autoSpaceDE w:val="0"/>
        <w:autoSpaceDN w:val="0"/>
        <w:adjustRightInd w:val="0"/>
        <w:ind w:right="10"/>
        <w:jc w:val="both"/>
        <w:rPr>
          <w:b/>
          <w:sz w:val="28"/>
          <w:szCs w:val="28"/>
        </w:rPr>
      </w:pPr>
      <w:r w:rsidRPr="00974D3C">
        <w:rPr>
          <w:b/>
          <w:sz w:val="28"/>
          <w:szCs w:val="28"/>
        </w:rPr>
        <w:t xml:space="preserve">Цели (ожидаемые результаты, уровень освоения содержания) </w:t>
      </w:r>
    </w:p>
    <w:p w:rsidR="00974D3C" w:rsidRDefault="00974D3C" w:rsidP="00FE102F">
      <w:pPr>
        <w:ind w:left="-180"/>
        <w:jc w:val="both"/>
        <w:rPr>
          <w:b/>
          <w:sz w:val="28"/>
          <w:szCs w:val="28"/>
        </w:rPr>
      </w:pPr>
      <w:r w:rsidRPr="00974D3C">
        <w:rPr>
          <w:b/>
          <w:sz w:val="28"/>
          <w:szCs w:val="28"/>
        </w:rPr>
        <w:t xml:space="preserve">обучающая: </w:t>
      </w:r>
    </w:p>
    <w:p w:rsidR="00FE102F" w:rsidRPr="00D341A3" w:rsidRDefault="00FE102F" w:rsidP="00FE102F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</w:t>
      </w:r>
      <w:r w:rsidRPr="00BE41C6">
        <w:rPr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 совершенствовать умение</w:t>
      </w:r>
      <w:r w:rsidRPr="004E1755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анализировать и интерпретировать </w:t>
      </w:r>
      <w:r w:rsidRPr="004E1755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литературное произведение как художественное целое</w:t>
      </w:r>
      <w:r w:rsidRPr="004E1755">
        <w:rPr>
          <w:color w:val="000000"/>
          <w:sz w:val="28"/>
          <w:szCs w:val="28"/>
        </w:rPr>
        <w:t xml:space="preserve"> в его историко-литературной обусловленности с использованием теоретико-литературных знаний</w:t>
      </w:r>
      <w:r>
        <w:rPr>
          <w:color w:val="000000"/>
          <w:sz w:val="28"/>
          <w:szCs w:val="28"/>
        </w:rPr>
        <w:t xml:space="preserve">; </w:t>
      </w:r>
    </w:p>
    <w:p w:rsidR="00FE102F" w:rsidRPr="006A4758" w:rsidRDefault="00FE102F" w:rsidP="00FE102F">
      <w:pPr>
        <w:rPr>
          <w:color w:val="000000"/>
          <w:sz w:val="28"/>
          <w:szCs w:val="28"/>
        </w:rPr>
      </w:pPr>
      <w:r w:rsidRPr="00BE41C6">
        <w:rPr>
          <w:color w:val="000000"/>
          <w:sz w:val="28"/>
          <w:szCs w:val="28"/>
        </w:rPr>
        <w:t>-</w:t>
      </w:r>
      <w:r>
        <w:rPr>
          <w:color w:val="000000"/>
          <w:sz w:val="28"/>
          <w:szCs w:val="28"/>
        </w:rPr>
        <w:t xml:space="preserve"> формировать </w:t>
      </w:r>
      <w:r w:rsidRPr="006A4758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общее</w:t>
      </w:r>
      <w:r w:rsidRPr="006A4758">
        <w:rPr>
          <w:color w:val="000000"/>
          <w:sz w:val="28"/>
          <w:szCs w:val="28"/>
        </w:rPr>
        <w:t xml:space="preserve"> пред</w:t>
      </w:r>
      <w:r>
        <w:rPr>
          <w:color w:val="000000"/>
          <w:sz w:val="28"/>
          <w:szCs w:val="28"/>
        </w:rPr>
        <w:t>ставление</w:t>
      </w:r>
      <w:r w:rsidRPr="006A4758">
        <w:rPr>
          <w:color w:val="000000"/>
          <w:sz w:val="28"/>
          <w:szCs w:val="28"/>
        </w:rPr>
        <w:t xml:space="preserve"> об историко-литературном процессе;</w:t>
      </w:r>
    </w:p>
    <w:p w:rsidR="00FE102F" w:rsidRDefault="00FE102F" w:rsidP="00FE102F">
      <w:pPr>
        <w:rPr>
          <w:color w:val="000000"/>
          <w:sz w:val="28"/>
          <w:szCs w:val="28"/>
        </w:rPr>
      </w:pPr>
      <w:r w:rsidRPr="00BE41C6">
        <w:rPr>
          <w:color w:val="000000"/>
          <w:sz w:val="28"/>
          <w:szCs w:val="28"/>
        </w:rPr>
        <w:t>- повторить и закрепить знания о средствах художественной выразительности и их особенностях</w:t>
      </w:r>
      <w:r>
        <w:rPr>
          <w:color w:val="000000"/>
          <w:sz w:val="28"/>
          <w:szCs w:val="28"/>
        </w:rPr>
        <w:t>;</w:t>
      </w:r>
    </w:p>
    <w:p w:rsidR="00FE102F" w:rsidRPr="00FE102F" w:rsidRDefault="00FE102F" w:rsidP="00FE102F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овладевать</w:t>
      </w:r>
      <w:r w:rsidRPr="004E1755">
        <w:rPr>
          <w:color w:val="000000"/>
          <w:sz w:val="28"/>
          <w:szCs w:val="28"/>
        </w:rPr>
        <w:t xml:space="preserve"> умениями опознавать, анализировать, классифицировать языковые факты</w:t>
      </w:r>
      <w:r>
        <w:rPr>
          <w:color w:val="000000"/>
          <w:sz w:val="28"/>
          <w:szCs w:val="28"/>
        </w:rPr>
        <w:t>;</w:t>
      </w:r>
    </w:p>
    <w:p w:rsidR="00974D3C" w:rsidRDefault="00974D3C" w:rsidP="00FE102F">
      <w:pPr>
        <w:ind w:left="-181"/>
        <w:jc w:val="both"/>
        <w:rPr>
          <w:b/>
          <w:sz w:val="28"/>
          <w:szCs w:val="28"/>
        </w:rPr>
      </w:pPr>
      <w:r w:rsidRPr="00974D3C">
        <w:rPr>
          <w:b/>
          <w:sz w:val="28"/>
          <w:szCs w:val="28"/>
        </w:rPr>
        <w:t xml:space="preserve">развивающая: </w:t>
      </w:r>
    </w:p>
    <w:p w:rsidR="00FE102F" w:rsidRPr="00CF023D" w:rsidRDefault="00FE102F" w:rsidP="00FE102F">
      <w:pPr>
        <w:jc w:val="both"/>
        <w:rPr>
          <w:sz w:val="28"/>
          <w:szCs w:val="28"/>
        </w:rPr>
      </w:pPr>
      <w:r w:rsidRPr="00CF023D">
        <w:rPr>
          <w:sz w:val="28"/>
          <w:szCs w:val="28"/>
        </w:rPr>
        <w:t xml:space="preserve">- </w:t>
      </w:r>
      <w:r>
        <w:rPr>
          <w:sz w:val="28"/>
          <w:szCs w:val="28"/>
        </w:rPr>
        <w:t xml:space="preserve">развивать культуру </w:t>
      </w:r>
      <w:r w:rsidRPr="00D341A3">
        <w:rPr>
          <w:sz w:val="28"/>
          <w:szCs w:val="28"/>
        </w:rPr>
        <w:t>читательского восприятия художественного текста</w:t>
      </w:r>
      <w:r>
        <w:rPr>
          <w:sz w:val="28"/>
          <w:szCs w:val="28"/>
        </w:rPr>
        <w:t>;</w:t>
      </w:r>
    </w:p>
    <w:p w:rsidR="00FE102F" w:rsidRDefault="00FE102F" w:rsidP="00FE102F">
      <w:pPr>
        <w:rPr>
          <w:sz w:val="28"/>
          <w:szCs w:val="28"/>
        </w:rPr>
      </w:pPr>
      <w:r w:rsidRPr="00A13EE9">
        <w:rPr>
          <w:sz w:val="28"/>
          <w:szCs w:val="28"/>
        </w:rPr>
        <w:t>- развивать навыки мыслительной деятельности (</w:t>
      </w:r>
      <w:r>
        <w:rPr>
          <w:sz w:val="28"/>
          <w:szCs w:val="28"/>
        </w:rPr>
        <w:t xml:space="preserve">анализ, </w:t>
      </w:r>
      <w:r w:rsidRPr="00A13EE9">
        <w:rPr>
          <w:sz w:val="28"/>
          <w:szCs w:val="28"/>
        </w:rPr>
        <w:t>характеристика).</w:t>
      </w:r>
    </w:p>
    <w:p w:rsidR="00FE102F" w:rsidRDefault="00FE102F" w:rsidP="00FE102F">
      <w:pPr>
        <w:shd w:val="clear" w:color="auto" w:fill="FFFFFF"/>
        <w:ind w:right="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-развивать  образное мышление</w:t>
      </w:r>
      <w:r w:rsidRPr="001C331E">
        <w:rPr>
          <w:color w:val="000000"/>
          <w:sz w:val="28"/>
          <w:szCs w:val="28"/>
        </w:rPr>
        <w:t xml:space="preserve">; </w:t>
      </w:r>
      <w:r>
        <w:rPr>
          <w:color w:val="000000"/>
          <w:sz w:val="28"/>
          <w:szCs w:val="28"/>
        </w:rPr>
        <w:t xml:space="preserve">   </w:t>
      </w:r>
    </w:p>
    <w:p w:rsidR="00FE102F" w:rsidRPr="00FE102F" w:rsidRDefault="00FE102F" w:rsidP="00FE102F">
      <w:pPr>
        <w:shd w:val="clear" w:color="auto" w:fill="FFFFFF"/>
        <w:ind w:right="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развивать устную речь студентов;</w:t>
      </w:r>
    </w:p>
    <w:p w:rsidR="00974D3C" w:rsidRDefault="00974D3C" w:rsidP="00FE102F">
      <w:pPr>
        <w:ind w:left="-181"/>
        <w:jc w:val="both"/>
        <w:rPr>
          <w:b/>
          <w:sz w:val="28"/>
          <w:szCs w:val="28"/>
        </w:rPr>
      </w:pPr>
      <w:r w:rsidRPr="00974D3C">
        <w:rPr>
          <w:b/>
          <w:sz w:val="28"/>
          <w:szCs w:val="28"/>
        </w:rPr>
        <w:t xml:space="preserve">воспитательная: </w:t>
      </w:r>
    </w:p>
    <w:p w:rsidR="00FE102F" w:rsidRDefault="00FE102F" w:rsidP="00FE102F">
      <w:pPr>
        <w:shd w:val="clear" w:color="auto" w:fill="FFFFFF"/>
        <w:ind w:right="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-воспитывать  систему</w:t>
      </w:r>
      <w:r w:rsidRPr="001C331E">
        <w:rPr>
          <w:color w:val="000000"/>
          <w:sz w:val="28"/>
          <w:szCs w:val="28"/>
        </w:rPr>
        <w:t xml:space="preserve"> ценностных отношений к родному языку;</w:t>
      </w:r>
    </w:p>
    <w:p w:rsidR="00FE102F" w:rsidRDefault="00FE102F" w:rsidP="00FE102F">
      <w:pPr>
        <w:shd w:val="clear" w:color="auto" w:fill="FFFFFF"/>
        <w:ind w:right="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воспитывать бережное отношение</w:t>
      </w:r>
      <w:r w:rsidRPr="001C331E">
        <w:rPr>
          <w:color w:val="000000"/>
          <w:sz w:val="28"/>
          <w:szCs w:val="28"/>
        </w:rPr>
        <w:t xml:space="preserve"> к слову автора, </w:t>
      </w:r>
    </w:p>
    <w:p w:rsidR="001E5432" w:rsidRPr="001E5432" w:rsidRDefault="00FE102F" w:rsidP="00FE102F">
      <w:pPr>
        <w:shd w:val="clear" w:color="auto" w:fill="FFFFFF"/>
        <w:ind w:right="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совершенствовать навыки</w:t>
      </w:r>
      <w:r w:rsidRPr="001C331E">
        <w:rPr>
          <w:color w:val="000000"/>
          <w:sz w:val="28"/>
          <w:szCs w:val="28"/>
        </w:rPr>
        <w:t xml:space="preserve"> этичного межличностного общения.</w:t>
      </w:r>
    </w:p>
    <w:p w:rsidR="0024608B" w:rsidRDefault="0024608B" w:rsidP="00FE102F">
      <w:pPr>
        <w:ind w:left="-181"/>
        <w:jc w:val="both"/>
        <w:rPr>
          <w:b/>
          <w:sz w:val="28"/>
          <w:szCs w:val="28"/>
        </w:rPr>
      </w:pPr>
      <w:r w:rsidRPr="0024608B">
        <w:rPr>
          <w:b/>
          <w:sz w:val="28"/>
          <w:szCs w:val="28"/>
        </w:rPr>
        <w:t>В соответствии с поставленными целями предлагается решение следующих задач:</w:t>
      </w:r>
    </w:p>
    <w:p w:rsidR="001E5432" w:rsidRDefault="001E5432" w:rsidP="00FE102F">
      <w:pPr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Pr="00792250">
        <w:rPr>
          <w:sz w:val="28"/>
          <w:szCs w:val="28"/>
        </w:rPr>
        <w:t>)</w:t>
      </w:r>
      <w:r>
        <w:rPr>
          <w:sz w:val="28"/>
          <w:szCs w:val="28"/>
        </w:rPr>
        <w:t xml:space="preserve"> Проанализировать лексические, словообразовательные, морфологические, синтаксические средства описания интерьера;</w:t>
      </w:r>
    </w:p>
    <w:p w:rsidR="001E5432" w:rsidRPr="001E5432" w:rsidRDefault="001E5432" w:rsidP="00FE102F">
      <w:pPr>
        <w:rPr>
          <w:sz w:val="28"/>
          <w:szCs w:val="28"/>
        </w:rPr>
      </w:pPr>
      <w:r>
        <w:rPr>
          <w:sz w:val="28"/>
          <w:szCs w:val="28"/>
        </w:rPr>
        <w:t>2) Выявить художественные функции интерьерной  лексики при характеристике персонажа.</w:t>
      </w:r>
    </w:p>
    <w:p w:rsidR="00974D3C" w:rsidRPr="00974D3C" w:rsidRDefault="00974D3C" w:rsidP="00974D3C">
      <w:pPr>
        <w:numPr>
          <w:ilvl w:val="0"/>
          <w:numId w:val="3"/>
        </w:numPr>
        <w:jc w:val="both"/>
        <w:rPr>
          <w:b/>
          <w:sz w:val="28"/>
          <w:szCs w:val="28"/>
        </w:rPr>
      </w:pPr>
      <w:r w:rsidRPr="00974D3C">
        <w:rPr>
          <w:b/>
          <w:sz w:val="28"/>
          <w:szCs w:val="28"/>
        </w:rPr>
        <w:t>Уровень освоения содержания</w:t>
      </w:r>
      <w:r w:rsidRPr="00974D3C">
        <w:rPr>
          <w:sz w:val="28"/>
          <w:szCs w:val="28"/>
        </w:rPr>
        <w:t xml:space="preserve"> продуктивный</w:t>
      </w:r>
    </w:p>
    <w:p w:rsidR="00974D3C" w:rsidRPr="00974D3C" w:rsidRDefault="00974D3C" w:rsidP="00974D3C">
      <w:pPr>
        <w:pStyle w:val="a3"/>
        <w:numPr>
          <w:ilvl w:val="0"/>
          <w:numId w:val="3"/>
        </w:numPr>
        <w:tabs>
          <w:tab w:val="left" w:pos="5552"/>
          <w:tab w:val="left" w:pos="13112"/>
        </w:tabs>
        <w:spacing w:line="240" w:lineRule="auto"/>
        <w:ind w:right="-180"/>
        <w:rPr>
          <w:b/>
          <w:szCs w:val="28"/>
        </w:rPr>
      </w:pPr>
      <w:r w:rsidRPr="00974D3C">
        <w:rPr>
          <w:b/>
          <w:szCs w:val="28"/>
        </w:rPr>
        <w:t xml:space="preserve">Задачи УВЗ </w:t>
      </w:r>
    </w:p>
    <w:p w:rsidR="006F7345" w:rsidRDefault="00974D3C" w:rsidP="006F7345">
      <w:pPr>
        <w:rPr>
          <w:sz w:val="28"/>
          <w:szCs w:val="28"/>
        </w:rPr>
      </w:pPr>
      <w:r w:rsidRPr="00974D3C">
        <w:rPr>
          <w:b/>
          <w:sz w:val="28"/>
          <w:szCs w:val="28"/>
        </w:rPr>
        <w:lastRenderedPageBreak/>
        <w:t xml:space="preserve">Критерии (показатели) достижения целей </w:t>
      </w:r>
      <w:r w:rsidRPr="00974D3C">
        <w:rPr>
          <w:sz w:val="28"/>
          <w:szCs w:val="28"/>
        </w:rPr>
        <w:t>активность учащихся в ходе беседы, правильность ответов на вопросы; в</w:t>
      </w:r>
      <w:r w:rsidR="006F7345">
        <w:rPr>
          <w:sz w:val="28"/>
          <w:szCs w:val="28"/>
        </w:rPr>
        <w:t xml:space="preserve">ыполнения практических заданий по технологическим картам, плодотворная работа в группах, </w:t>
      </w:r>
      <w:r w:rsidR="006F7345" w:rsidRPr="00826646">
        <w:rPr>
          <w:sz w:val="28"/>
          <w:szCs w:val="28"/>
        </w:rPr>
        <w:t>составление</w:t>
      </w:r>
      <w:r w:rsidR="006F7345">
        <w:rPr>
          <w:sz w:val="28"/>
          <w:szCs w:val="28"/>
        </w:rPr>
        <w:t xml:space="preserve"> </w:t>
      </w:r>
      <w:proofErr w:type="spellStart"/>
      <w:r w:rsidR="006F7345">
        <w:rPr>
          <w:sz w:val="28"/>
          <w:szCs w:val="28"/>
        </w:rPr>
        <w:t>синквейна</w:t>
      </w:r>
      <w:proofErr w:type="spellEnd"/>
      <w:r w:rsidR="006F7345" w:rsidRPr="00826646">
        <w:rPr>
          <w:sz w:val="28"/>
          <w:szCs w:val="28"/>
        </w:rPr>
        <w:t xml:space="preserve">, </w:t>
      </w:r>
    </w:p>
    <w:p w:rsidR="00974D3C" w:rsidRPr="006F7345" w:rsidRDefault="006F7345" w:rsidP="006F7345">
      <w:pPr>
        <w:rPr>
          <w:sz w:val="28"/>
          <w:szCs w:val="28"/>
        </w:rPr>
      </w:pPr>
      <w:r w:rsidRPr="00826646">
        <w:rPr>
          <w:sz w:val="28"/>
          <w:szCs w:val="28"/>
        </w:rPr>
        <w:t>анализ</w:t>
      </w:r>
      <w:r>
        <w:rPr>
          <w:sz w:val="28"/>
          <w:szCs w:val="28"/>
        </w:rPr>
        <w:t xml:space="preserve"> языкового материала, выразительное чтение языкового материала, самоанализ работы на уроке.</w:t>
      </w:r>
    </w:p>
    <w:p w:rsidR="00974D3C" w:rsidRPr="00974D3C" w:rsidRDefault="00974D3C" w:rsidP="006F7345">
      <w:pPr>
        <w:pStyle w:val="a3"/>
        <w:numPr>
          <w:ilvl w:val="0"/>
          <w:numId w:val="3"/>
        </w:numPr>
        <w:tabs>
          <w:tab w:val="left" w:pos="5552"/>
          <w:tab w:val="left" w:pos="13112"/>
        </w:tabs>
        <w:spacing w:line="240" w:lineRule="auto"/>
        <w:ind w:right="-180"/>
        <w:rPr>
          <w:b/>
          <w:bCs/>
          <w:szCs w:val="28"/>
        </w:rPr>
      </w:pPr>
      <w:r w:rsidRPr="00974D3C">
        <w:rPr>
          <w:b/>
          <w:szCs w:val="28"/>
        </w:rPr>
        <w:t xml:space="preserve">Тип урока: </w:t>
      </w:r>
      <w:r w:rsidR="0024608B">
        <w:rPr>
          <w:b/>
          <w:szCs w:val="28"/>
        </w:rPr>
        <w:t xml:space="preserve">интегрированный, </w:t>
      </w:r>
      <w:r w:rsidR="006F7345" w:rsidRPr="00826646">
        <w:rPr>
          <w:b/>
          <w:szCs w:val="28"/>
        </w:rPr>
        <w:t>исследование</w:t>
      </w:r>
    </w:p>
    <w:p w:rsidR="006F7345" w:rsidRPr="006F7345" w:rsidRDefault="00974D3C" w:rsidP="00974D3C">
      <w:pPr>
        <w:pStyle w:val="a3"/>
        <w:numPr>
          <w:ilvl w:val="0"/>
          <w:numId w:val="3"/>
        </w:numPr>
        <w:tabs>
          <w:tab w:val="left" w:pos="5552"/>
          <w:tab w:val="left" w:pos="13112"/>
        </w:tabs>
        <w:spacing w:line="240" w:lineRule="auto"/>
        <w:ind w:right="-180"/>
        <w:rPr>
          <w:b/>
          <w:szCs w:val="28"/>
        </w:rPr>
      </w:pPr>
      <w:r w:rsidRPr="006F7345">
        <w:rPr>
          <w:b/>
          <w:szCs w:val="28"/>
        </w:rPr>
        <w:t>Методы и формы оценки обра</w:t>
      </w:r>
      <w:r w:rsidR="006F7345">
        <w:rPr>
          <w:b/>
          <w:szCs w:val="28"/>
        </w:rPr>
        <w:t xml:space="preserve">зовательного результата по теме: </w:t>
      </w:r>
      <w:r w:rsidR="006F7345" w:rsidRPr="00826646">
        <w:rPr>
          <w:szCs w:val="28"/>
        </w:rPr>
        <w:t>исследовательская работа по предложенным темам, погружение в текст</w:t>
      </w:r>
      <w:r w:rsidR="006F7345">
        <w:rPr>
          <w:szCs w:val="28"/>
        </w:rPr>
        <w:t xml:space="preserve">, </w:t>
      </w:r>
      <w:r w:rsidR="006F7345" w:rsidRPr="00826646">
        <w:rPr>
          <w:szCs w:val="28"/>
        </w:rPr>
        <w:t>ответы на проблемные вопросы</w:t>
      </w:r>
      <w:r w:rsidR="006F7345">
        <w:rPr>
          <w:szCs w:val="28"/>
        </w:rPr>
        <w:t xml:space="preserve">, </w:t>
      </w:r>
      <w:r w:rsidR="0091090B" w:rsidRPr="00826646">
        <w:rPr>
          <w:szCs w:val="28"/>
        </w:rPr>
        <w:t>составление</w:t>
      </w:r>
      <w:r w:rsidR="0091090B">
        <w:rPr>
          <w:szCs w:val="28"/>
        </w:rPr>
        <w:t xml:space="preserve"> </w:t>
      </w:r>
      <w:proofErr w:type="spellStart"/>
      <w:r w:rsidR="0091090B">
        <w:rPr>
          <w:szCs w:val="28"/>
        </w:rPr>
        <w:t>синквейна</w:t>
      </w:r>
      <w:proofErr w:type="spellEnd"/>
      <w:r w:rsidR="0091090B">
        <w:rPr>
          <w:szCs w:val="28"/>
        </w:rPr>
        <w:t xml:space="preserve">, </w:t>
      </w:r>
      <w:r w:rsidR="0091090B" w:rsidRPr="00826646">
        <w:rPr>
          <w:szCs w:val="28"/>
        </w:rPr>
        <w:t>выразительное чтение</w:t>
      </w:r>
      <w:r w:rsidR="0091090B">
        <w:rPr>
          <w:szCs w:val="28"/>
        </w:rPr>
        <w:t>, умение правильно выражать свою речь.</w:t>
      </w:r>
    </w:p>
    <w:p w:rsidR="00974D3C" w:rsidRPr="006F7345" w:rsidRDefault="00974D3C" w:rsidP="00FE102F">
      <w:pPr>
        <w:pStyle w:val="a3"/>
        <w:numPr>
          <w:ilvl w:val="0"/>
          <w:numId w:val="3"/>
        </w:numPr>
        <w:tabs>
          <w:tab w:val="left" w:pos="5552"/>
          <w:tab w:val="left" w:pos="13112"/>
        </w:tabs>
        <w:spacing w:line="240" w:lineRule="auto"/>
        <w:ind w:right="-180"/>
        <w:rPr>
          <w:b/>
          <w:szCs w:val="28"/>
        </w:rPr>
      </w:pPr>
      <w:r w:rsidRPr="006F7345">
        <w:rPr>
          <w:b/>
          <w:szCs w:val="28"/>
        </w:rPr>
        <w:t xml:space="preserve">Учебный материал (основной и дополнительный): </w:t>
      </w:r>
      <w:r w:rsidRPr="006F7345">
        <w:rPr>
          <w:szCs w:val="28"/>
        </w:rPr>
        <w:t xml:space="preserve">презентация к уроку, </w:t>
      </w:r>
      <w:r w:rsidR="0091090B">
        <w:rPr>
          <w:szCs w:val="28"/>
        </w:rPr>
        <w:t>технологические карты</w:t>
      </w:r>
      <w:r w:rsidRPr="006F7345">
        <w:rPr>
          <w:szCs w:val="28"/>
        </w:rPr>
        <w:t>, литературные тексты</w:t>
      </w:r>
      <w:r w:rsidR="0091090B">
        <w:rPr>
          <w:szCs w:val="28"/>
        </w:rPr>
        <w:t>, словари</w:t>
      </w:r>
      <w:r w:rsidRPr="006F7345">
        <w:rPr>
          <w:szCs w:val="28"/>
        </w:rPr>
        <w:t>.</w:t>
      </w:r>
    </w:p>
    <w:p w:rsidR="0091090B" w:rsidRDefault="00974D3C" w:rsidP="00FE102F">
      <w:pPr>
        <w:rPr>
          <w:b/>
          <w:sz w:val="28"/>
          <w:szCs w:val="28"/>
        </w:rPr>
      </w:pPr>
      <w:r w:rsidRPr="00974D3C">
        <w:rPr>
          <w:b/>
          <w:sz w:val="28"/>
          <w:szCs w:val="28"/>
        </w:rPr>
        <w:t xml:space="preserve">Ведущие методы, технологии, методики: </w:t>
      </w:r>
    </w:p>
    <w:p w:rsidR="001E5432" w:rsidRPr="000B1E8D" w:rsidRDefault="001E5432" w:rsidP="00FE102F">
      <w:pPr>
        <w:jc w:val="both"/>
        <w:rPr>
          <w:sz w:val="28"/>
          <w:szCs w:val="28"/>
        </w:rPr>
      </w:pPr>
      <w:r w:rsidRPr="00826646">
        <w:rPr>
          <w:sz w:val="28"/>
          <w:szCs w:val="28"/>
        </w:rPr>
        <w:t xml:space="preserve">· </w:t>
      </w:r>
      <w:r w:rsidRPr="000B1E8D">
        <w:rPr>
          <w:sz w:val="28"/>
          <w:szCs w:val="28"/>
        </w:rPr>
        <w:t>наглядно-иллюстративный метод (демонстрация слайдов)</w:t>
      </w:r>
    </w:p>
    <w:p w:rsidR="001E5432" w:rsidRDefault="001E5432" w:rsidP="00FE102F">
      <w:pPr>
        <w:pStyle w:val="a7"/>
        <w:spacing w:before="0" w:beforeAutospacing="0" w:after="0" w:afterAutospacing="0"/>
        <w:rPr>
          <w:rFonts w:eastAsiaTheme="minorHAnsi"/>
          <w:sz w:val="28"/>
          <w:szCs w:val="28"/>
          <w:lang w:eastAsia="en-US"/>
        </w:rPr>
      </w:pPr>
      <w:r w:rsidRPr="00826646">
        <w:rPr>
          <w:sz w:val="28"/>
          <w:szCs w:val="28"/>
        </w:rPr>
        <w:t xml:space="preserve">· </w:t>
      </w:r>
      <w:r>
        <w:rPr>
          <w:sz w:val="28"/>
          <w:szCs w:val="28"/>
        </w:rPr>
        <w:t>элементы исследовательского метода</w:t>
      </w:r>
      <w:r w:rsidRPr="00EC16D0">
        <w:rPr>
          <w:rFonts w:eastAsiaTheme="minorHAnsi"/>
          <w:sz w:val="28"/>
          <w:szCs w:val="28"/>
          <w:lang w:eastAsia="en-US"/>
        </w:rPr>
        <w:t>;</w:t>
      </w:r>
    </w:p>
    <w:p w:rsidR="001E5432" w:rsidRDefault="001E5432" w:rsidP="00FE102F">
      <w:pPr>
        <w:pStyle w:val="a7"/>
        <w:spacing w:before="0" w:beforeAutospacing="0" w:after="0" w:afterAutospacing="0"/>
        <w:rPr>
          <w:sz w:val="28"/>
          <w:szCs w:val="28"/>
        </w:rPr>
      </w:pPr>
      <w:r w:rsidRPr="00826646">
        <w:rPr>
          <w:sz w:val="28"/>
          <w:szCs w:val="28"/>
        </w:rPr>
        <w:t>·</w:t>
      </w:r>
      <w:r>
        <w:rPr>
          <w:sz w:val="28"/>
          <w:szCs w:val="28"/>
        </w:rPr>
        <w:t xml:space="preserve"> беседа:</w:t>
      </w:r>
    </w:p>
    <w:p w:rsidR="001E5432" w:rsidRDefault="001E5432" w:rsidP="00FE102F">
      <w:pPr>
        <w:pStyle w:val="a7"/>
        <w:spacing w:before="0" w:beforeAutospacing="0" w:after="0" w:afterAutospacing="0"/>
        <w:rPr>
          <w:sz w:val="28"/>
          <w:szCs w:val="28"/>
        </w:rPr>
      </w:pPr>
      <w:r w:rsidRPr="00826646">
        <w:rPr>
          <w:sz w:val="28"/>
          <w:szCs w:val="28"/>
        </w:rPr>
        <w:t>·</w:t>
      </w:r>
      <w:r>
        <w:rPr>
          <w:sz w:val="28"/>
          <w:szCs w:val="28"/>
        </w:rPr>
        <w:t xml:space="preserve"> наблюдение;</w:t>
      </w:r>
    </w:p>
    <w:p w:rsidR="001E5432" w:rsidRPr="001E5432" w:rsidRDefault="001E5432" w:rsidP="00FE102F">
      <w:pPr>
        <w:pStyle w:val="a7"/>
        <w:spacing w:before="0" w:beforeAutospacing="0" w:after="0" w:afterAutospacing="0"/>
        <w:rPr>
          <w:sz w:val="28"/>
          <w:szCs w:val="28"/>
        </w:rPr>
      </w:pPr>
      <w:r w:rsidRPr="00826646">
        <w:rPr>
          <w:sz w:val="28"/>
          <w:szCs w:val="28"/>
        </w:rPr>
        <w:t>·</w:t>
      </w:r>
      <w:r>
        <w:rPr>
          <w:sz w:val="28"/>
          <w:szCs w:val="28"/>
        </w:rPr>
        <w:t xml:space="preserve"> анализ;</w:t>
      </w:r>
    </w:p>
    <w:p w:rsidR="00974D3C" w:rsidRPr="00974D3C" w:rsidRDefault="00974D3C" w:rsidP="00974D3C">
      <w:pPr>
        <w:pStyle w:val="a3"/>
        <w:numPr>
          <w:ilvl w:val="0"/>
          <w:numId w:val="3"/>
        </w:numPr>
        <w:tabs>
          <w:tab w:val="left" w:pos="5552"/>
        </w:tabs>
        <w:spacing w:line="240" w:lineRule="auto"/>
        <w:ind w:right="-180"/>
        <w:rPr>
          <w:b/>
          <w:szCs w:val="28"/>
        </w:rPr>
      </w:pPr>
      <w:r w:rsidRPr="00974D3C">
        <w:rPr>
          <w:b/>
          <w:szCs w:val="28"/>
        </w:rPr>
        <w:t xml:space="preserve">Форма УВЗ: </w:t>
      </w:r>
      <w:r w:rsidRPr="00974D3C">
        <w:rPr>
          <w:szCs w:val="28"/>
        </w:rPr>
        <w:t>урок</w:t>
      </w:r>
      <w:r w:rsidR="0091090B">
        <w:rPr>
          <w:szCs w:val="28"/>
        </w:rPr>
        <w:t>-исследование</w:t>
      </w:r>
    </w:p>
    <w:p w:rsidR="005C583C" w:rsidRPr="00FE102F" w:rsidRDefault="00974D3C" w:rsidP="00FE102F">
      <w:pPr>
        <w:pStyle w:val="a3"/>
        <w:numPr>
          <w:ilvl w:val="0"/>
          <w:numId w:val="3"/>
        </w:numPr>
        <w:tabs>
          <w:tab w:val="left" w:pos="5552"/>
        </w:tabs>
        <w:spacing w:line="240" w:lineRule="auto"/>
        <w:ind w:right="-180"/>
        <w:rPr>
          <w:b/>
          <w:szCs w:val="28"/>
          <w:u w:val="single"/>
        </w:rPr>
      </w:pPr>
      <w:r w:rsidRPr="00974D3C">
        <w:rPr>
          <w:b/>
          <w:szCs w:val="28"/>
        </w:rPr>
        <w:t>Форма п</w:t>
      </w:r>
      <w:r w:rsidR="0091090B">
        <w:rPr>
          <w:b/>
          <w:szCs w:val="28"/>
        </w:rPr>
        <w:t xml:space="preserve">редъявления учебного материала </w:t>
      </w:r>
      <w:proofErr w:type="gramStart"/>
      <w:r w:rsidR="0091090B">
        <w:rPr>
          <w:b/>
          <w:szCs w:val="28"/>
        </w:rPr>
        <w:t>обу</w:t>
      </w:r>
      <w:r w:rsidRPr="00974D3C">
        <w:rPr>
          <w:b/>
          <w:szCs w:val="28"/>
        </w:rPr>
        <w:t>ча</w:t>
      </w:r>
      <w:r w:rsidR="0091090B">
        <w:rPr>
          <w:b/>
          <w:szCs w:val="28"/>
        </w:rPr>
        <w:t>ю</w:t>
      </w:r>
      <w:r w:rsidRPr="00974D3C">
        <w:rPr>
          <w:b/>
          <w:szCs w:val="28"/>
        </w:rPr>
        <w:t>щимся</w:t>
      </w:r>
      <w:proofErr w:type="gramEnd"/>
      <w:r w:rsidRPr="00974D3C">
        <w:rPr>
          <w:b/>
          <w:szCs w:val="28"/>
        </w:rPr>
        <w:t xml:space="preserve">: </w:t>
      </w:r>
      <w:r w:rsidRPr="00974D3C">
        <w:rPr>
          <w:szCs w:val="28"/>
        </w:rPr>
        <w:t xml:space="preserve">презентация на экране, </w:t>
      </w:r>
      <w:r w:rsidR="0091090B">
        <w:rPr>
          <w:szCs w:val="28"/>
        </w:rPr>
        <w:t>технологические карты</w:t>
      </w:r>
      <w:r w:rsidRPr="00974D3C">
        <w:rPr>
          <w:szCs w:val="28"/>
        </w:rPr>
        <w:t xml:space="preserve">, </w:t>
      </w:r>
      <w:r w:rsidR="0091090B">
        <w:rPr>
          <w:szCs w:val="28"/>
        </w:rPr>
        <w:t>л</w:t>
      </w:r>
      <w:r w:rsidRPr="00974D3C">
        <w:rPr>
          <w:szCs w:val="28"/>
        </w:rPr>
        <w:t>итературные  тексты,</w:t>
      </w:r>
      <w:r w:rsidR="0091090B" w:rsidRPr="0091090B">
        <w:rPr>
          <w:szCs w:val="28"/>
        </w:rPr>
        <w:t xml:space="preserve"> </w:t>
      </w:r>
      <w:r w:rsidR="0091090B">
        <w:rPr>
          <w:szCs w:val="28"/>
        </w:rPr>
        <w:t>словари</w:t>
      </w:r>
      <w:r w:rsidR="0091090B" w:rsidRPr="006F7345">
        <w:rPr>
          <w:szCs w:val="28"/>
        </w:rPr>
        <w:t>.</w:t>
      </w:r>
    </w:p>
    <w:p w:rsidR="00974D3C" w:rsidRPr="0024608B" w:rsidRDefault="00974D3C" w:rsidP="0024608B">
      <w:pPr>
        <w:pStyle w:val="a3"/>
        <w:numPr>
          <w:ilvl w:val="0"/>
          <w:numId w:val="3"/>
        </w:numPr>
        <w:tabs>
          <w:tab w:val="left" w:pos="5552"/>
        </w:tabs>
        <w:spacing w:line="240" w:lineRule="auto"/>
        <w:ind w:right="-180"/>
        <w:jc w:val="left"/>
        <w:rPr>
          <w:b/>
          <w:szCs w:val="28"/>
          <w:u w:val="single"/>
        </w:rPr>
      </w:pPr>
      <w:r w:rsidRPr="0091090B">
        <w:rPr>
          <w:b/>
          <w:szCs w:val="28"/>
        </w:rPr>
        <w:t>МТБ, ТСО:</w:t>
      </w:r>
      <w:r w:rsidR="0091090B" w:rsidRPr="0091090B">
        <w:rPr>
          <w:szCs w:val="28"/>
        </w:rPr>
        <w:t xml:space="preserve"> компьютер</w:t>
      </w:r>
      <w:r w:rsidR="0091090B">
        <w:rPr>
          <w:szCs w:val="28"/>
        </w:rPr>
        <w:t>, проектор, экран.</w:t>
      </w:r>
      <w:r w:rsidRPr="0091090B">
        <w:rPr>
          <w:szCs w:val="28"/>
        </w:rPr>
        <w:t xml:space="preserve"> </w:t>
      </w:r>
    </w:p>
    <w:tbl>
      <w:tblPr>
        <w:tblW w:w="14922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3014"/>
        <w:gridCol w:w="2411"/>
        <w:gridCol w:w="2126"/>
        <w:gridCol w:w="2409"/>
        <w:gridCol w:w="2410"/>
        <w:gridCol w:w="2552"/>
      </w:tblGrid>
      <w:tr w:rsidR="00974D3C" w:rsidRPr="00974D3C" w:rsidTr="00135C48">
        <w:tc>
          <w:tcPr>
            <w:tcW w:w="3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74D3C" w:rsidRPr="00974D3C" w:rsidRDefault="00974D3C" w:rsidP="00135C48">
            <w:pPr>
              <w:pStyle w:val="a3"/>
              <w:tabs>
                <w:tab w:val="left" w:pos="6120"/>
              </w:tabs>
              <w:snapToGrid w:val="0"/>
              <w:spacing w:line="216" w:lineRule="auto"/>
              <w:ind w:right="-108" w:firstLine="0"/>
              <w:jc w:val="center"/>
              <w:rPr>
                <w:szCs w:val="28"/>
              </w:rPr>
            </w:pPr>
            <w:r w:rsidRPr="00974D3C">
              <w:rPr>
                <w:szCs w:val="28"/>
              </w:rPr>
              <w:t>Этапы и временные рамки</w:t>
            </w:r>
          </w:p>
          <w:p w:rsidR="00974D3C" w:rsidRPr="00974D3C" w:rsidRDefault="00974D3C" w:rsidP="00135C48">
            <w:pPr>
              <w:pStyle w:val="a3"/>
              <w:tabs>
                <w:tab w:val="left" w:pos="6120"/>
              </w:tabs>
              <w:snapToGrid w:val="0"/>
              <w:spacing w:line="216" w:lineRule="auto"/>
              <w:ind w:right="-108" w:firstLine="0"/>
              <w:jc w:val="center"/>
              <w:rPr>
                <w:szCs w:val="28"/>
              </w:rPr>
            </w:pPr>
            <w:r w:rsidRPr="00974D3C">
              <w:rPr>
                <w:szCs w:val="28"/>
              </w:rPr>
              <w:t>УВЗ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74D3C" w:rsidRPr="00974D3C" w:rsidRDefault="00974D3C" w:rsidP="00135C48">
            <w:pPr>
              <w:pStyle w:val="a3"/>
              <w:tabs>
                <w:tab w:val="left" w:pos="6120"/>
              </w:tabs>
              <w:snapToGrid w:val="0"/>
              <w:spacing w:line="216" w:lineRule="auto"/>
              <w:ind w:right="34" w:firstLine="0"/>
              <w:jc w:val="center"/>
              <w:rPr>
                <w:szCs w:val="28"/>
              </w:rPr>
            </w:pPr>
            <w:r w:rsidRPr="00974D3C">
              <w:rPr>
                <w:szCs w:val="28"/>
              </w:rPr>
              <w:t>Цель этапа (ожидаемый результат)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74D3C" w:rsidRPr="00974D3C" w:rsidRDefault="00974D3C" w:rsidP="00135C48">
            <w:pPr>
              <w:pStyle w:val="a3"/>
              <w:tabs>
                <w:tab w:val="left" w:pos="6120"/>
              </w:tabs>
              <w:snapToGrid w:val="0"/>
              <w:spacing w:line="216" w:lineRule="auto"/>
              <w:ind w:right="34" w:firstLine="0"/>
              <w:jc w:val="center"/>
              <w:rPr>
                <w:szCs w:val="28"/>
              </w:rPr>
            </w:pPr>
            <w:r w:rsidRPr="00974D3C">
              <w:rPr>
                <w:szCs w:val="28"/>
              </w:rPr>
              <w:t>Показатели достижения ожидаемого результата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74D3C" w:rsidRPr="00974D3C" w:rsidRDefault="00974D3C" w:rsidP="00135C48">
            <w:pPr>
              <w:pStyle w:val="a3"/>
              <w:tabs>
                <w:tab w:val="left" w:pos="6120"/>
              </w:tabs>
              <w:snapToGrid w:val="0"/>
              <w:spacing w:line="216" w:lineRule="auto"/>
              <w:ind w:right="34" w:firstLine="0"/>
              <w:jc w:val="center"/>
              <w:rPr>
                <w:szCs w:val="28"/>
              </w:rPr>
            </w:pPr>
            <w:r w:rsidRPr="00974D3C">
              <w:rPr>
                <w:szCs w:val="28"/>
              </w:rPr>
              <w:t xml:space="preserve">Деятельность </w:t>
            </w:r>
            <w:proofErr w:type="gramStart"/>
            <w:r w:rsidRPr="00974D3C">
              <w:rPr>
                <w:szCs w:val="28"/>
              </w:rPr>
              <w:t>обучающихся</w:t>
            </w:r>
            <w:proofErr w:type="gramEnd"/>
            <w:r w:rsidRPr="00974D3C">
              <w:rPr>
                <w:szCs w:val="28"/>
              </w:rPr>
              <w:t xml:space="preserve"> (методы учения)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74D3C" w:rsidRPr="00974D3C" w:rsidRDefault="00974D3C" w:rsidP="00135C48">
            <w:pPr>
              <w:pStyle w:val="a3"/>
              <w:tabs>
                <w:tab w:val="left" w:pos="6120"/>
              </w:tabs>
              <w:snapToGrid w:val="0"/>
              <w:spacing w:line="216" w:lineRule="auto"/>
              <w:ind w:right="34" w:firstLine="0"/>
              <w:jc w:val="center"/>
              <w:rPr>
                <w:szCs w:val="28"/>
                <w:lang w:val="en-US"/>
              </w:rPr>
            </w:pPr>
            <w:r w:rsidRPr="00974D3C">
              <w:rPr>
                <w:szCs w:val="28"/>
              </w:rPr>
              <w:t xml:space="preserve">Формы организации деятельности </w:t>
            </w:r>
            <w:proofErr w:type="gramStart"/>
            <w:r w:rsidRPr="00974D3C">
              <w:rPr>
                <w:szCs w:val="28"/>
              </w:rPr>
              <w:t>обучающихся</w:t>
            </w:r>
            <w:proofErr w:type="gramEnd"/>
          </w:p>
          <w:p w:rsidR="00974D3C" w:rsidRPr="00974D3C" w:rsidRDefault="00974D3C" w:rsidP="00135C48">
            <w:pPr>
              <w:pStyle w:val="a3"/>
              <w:tabs>
                <w:tab w:val="left" w:pos="6120"/>
              </w:tabs>
              <w:snapToGrid w:val="0"/>
              <w:spacing w:line="216" w:lineRule="auto"/>
              <w:ind w:right="34" w:firstLine="0"/>
              <w:jc w:val="center"/>
              <w:rPr>
                <w:szCs w:val="28"/>
                <w:lang w:val="en-US"/>
              </w:rPr>
            </w:pPr>
          </w:p>
          <w:p w:rsidR="00974D3C" w:rsidRPr="00974D3C" w:rsidRDefault="00974D3C" w:rsidP="00135C48">
            <w:pPr>
              <w:pStyle w:val="a3"/>
              <w:tabs>
                <w:tab w:val="left" w:pos="6120"/>
              </w:tabs>
              <w:snapToGrid w:val="0"/>
              <w:spacing w:line="216" w:lineRule="auto"/>
              <w:ind w:right="34" w:firstLine="0"/>
              <w:rPr>
                <w:szCs w:val="28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4D3C" w:rsidRPr="00974D3C" w:rsidRDefault="00974D3C" w:rsidP="00135C48">
            <w:pPr>
              <w:pStyle w:val="a3"/>
              <w:tabs>
                <w:tab w:val="left" w:pos="6120"/>
              </w:tabs>
              <w:snapToGrid w:val="0"/>
              <w:spacing w:line="216" w:lineRule="auto"/>
              <w:ind w:right="34" w:firstLine="0"/>
              <w:jc w:val="center"/>
              <w:rPr>
                <w:szCs w:val="28"/>
              </w:rPr>
            </w:pPr>
            <w:r w:rsidRPr="00974D3C">
              <w:rPr>
                <w:szCs w:val="28"/>
              </w:rPr>
              <w:t xml:space="preserve">Деятельность педагога (методы, приемы, способы предъявления учебного материала </w:t>
            </w:r>
            <w:proofErr w:type="gramStart"/>
            <w:r w:rsidRPr="00974D3C">
              <w:rPr>
                <w:szCs w:val="28"/>
              </w:rPr>
              <w:t>обучающимся</w:t>
            </w:r>
            <w:proofErr w:type="gramEnd"/>
            <w:r w:rsidRPr="00974D3C">
              <w:rPr>
                <w:szCs w:val="28"/>
              </w:rPr>
              <w:t>, формы контроля)</w:t>
            </w:r>
          </w:p>
        </w:tc>
      </w:tr>
      <w:tr w:rsidR="00974D3C" w:rsidRPr="00974D3C" w:rsidTr="00135C48">
        <w:tc>
          <w:tcPr>
            <w:tcW w:w="3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74D3C" w:rsidRPr="00974D3C" w:rsidRDefault="00974D3C" w:rsidP="00B4043F">
            <w:pPr>
              <w:pStyle w:val="a5"/>
              <w:spacing w:after="120" w:line="240" w:lineRule="auto"/>
              <w:ind w:left="72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974D3C">
              <w:rPr>
                <w:rFonts w:ascii="Times New Roman" w:hAnsi="Times New Roman"/>
                <w:sz w:val="28"/>
                <w:szCs w:val="28"/>
              </w:rPr>
              <w:t>1. Организационный момент (1 мин.)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74D3C" w:rsidRPr="00974D3C" w:rsidRDefault="00974D3C" w:rsidP="00135C48">
            <w:pPr>
              <w:ind w:left="-57"/>
              <w:rPr>
                <w:sz w:val="28"/>
                <w:szCs w:val="28"/>
              </w:rPr>
            </w:pPr>
            <w:r w:rsidRPr="00974D3C">
              <w:rPr>
                <w:sz w:val="28"/>
                <w:szCs w:val="28"/>
              </w:rPr>
              <w:t>Организовать рабочую атмосферу.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74D3C" w:rsidRPr="00974D3C" w:rsidRDefault="00974D3C" w:rsidP="00135C48">
            <w:pPr>
              <w:rPr>
                <w:sz w:val="28"/>
                <w:szCs w:val="28"/>
              </w:rPr>
            </w:pPr>
            <w:r w:rsidRPr="00974D3C">
              <w:rPr>
                <w:sz w:val="28"/>
                <w:szCs w:val="28"/>
              </w:rPr>
              <w:t xml:space="preserve">Готовность обучающихся к занятию: создание рабочей </w:t>
            </w:r>
            <w:r w:rsidRPr="00974D3C">
              <w:rPr>
                <w:sz w:val="28"/>
                <w:szCs w:val="28"/>
              </w:rPr>
              <w:lastRenderedPageBreak/>
              <w:t>атмосферы; организация внимания всех обучающихся.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74D3C" w:rsidRPr="00974D3C" w:rsidRDefault="00974D3C" w:rsidP="00135C48">
            <w:pPr>
              <w:rPr>
                <w:sz w:val="28"/>
                <w:szCs w:val="28"/>
              </w:rPr>
            </w:pPr>
            <w:r w:rsidRPr="00974D3C">
              <w:rPr>
                <w:sz w:val="28"/>
                <w:szCs w:val="28"/>
              </w:rPr>
              <w:lastRenderedPageBreak/>
              <w:t xml:space="preserve">Занимают свои места, приветствуют преподавателя, готовят свое </w:t>
            </w:r>
            <w:r w:rsidRPr="00974D3C">
              <w:rPr>
                <w:sz w:val="28"/>
                <w:szCs w:val="28"/>
              </w:rPr>
              <w:lastRenderedPageBreak/>
              <w:t xml:space="preserve">рабочее место, староста докладывает об отсутствующих на занятии.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74D3C" w:rsidRPr="00974D3C" w:rsidRDefault="00974D3C" w:rsidP="00135C48">
            <w:pPr>
              <w:rPr>
                <w:sz w:val="28"/>
                <w:szCs w:val="28"/>
              </w:rPr>
            </w:pPr>
            <w:r w:rsidRPr="00974D3C">
              <w:rPr>
                <w:sz w:val="28"/>
                <w:szCs w:val="28"/>
              </w:rPr>
              <w:lastRenderedPageBreak/>
              <w:t>Фронтальная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4D3C" w:rsidRPr="00974D3C" w:rsidRDefault="00974D3C" w:rsidP="00135C48">
            <w:pPr>
              <w:rPr>
                <w:sz w:val="28"/>
                <w:szCs w:val="28"/>
              </w:rPr>
            </w:pPr>
            <w:r w:rsidRPr="00974D3C">
              <w:rPr>
                <w:sz w:val="28"/>
                <w:szCs w:val="28"/>
              </w:rPr>
              <w:t xml:space="preserve">Приветствует </w:t>
            </w:r>
            <w:proofErr w:type="gramStart"/>
            <w:r w:rsidRPr="00974D3C">
              <w:rPr>
                <w:sz w:val="28"/>
                <w:szCs w:val="28"/>
              </w:rPr>
              <w:t>обучающихся</w:t>
            </w:r>
            <w:proofErr w:type="gramEnd"/>
            <w:r w:rsidRPr="00974D3C">
              <w:rPr>
                <w:sz w:val="28"/>
                <w:szCs w:val="28"/>
              </w:rPr>
              <w:t xml:space="preserve">, осуществляет визуальный контроль, </w:t>
            </w:r>
            <w:r w:rsidRPr="00974D3C">
              <w:rPr>
                <w:sz w:val="28"/>
                <w:szCs w:val="28"/>
              </w:rPr>
              <w:lastRenderedPageBreak/>
              <w:t>проверяет списочный состав группы.</w:t>
            </w:r>
          </w:p>
        </w:tc>
      </w:tr>
      <w:tr w:rsidR="00974D3C" w:rsidRPr="00974D3C" w:rsidTr="00135C48">
        <w:tc>
          <w:tcPr>
            <w:tcW w:w="3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74D3C" w:rsidRPr="00974D3C" w:rsidRDefault="00974D3C" w:rsidP="00B4043F">
            <w:pPr>
              <w:pStyle w:val="a5"/>
              <w:spacing w:after="120" w:line="240" w:lineRule="auto"/>
              <w:ind w:left="72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974D3C">
              <w:rPr>
                <w:rFonts w:ascii="Times New Roman" w:hAnsi="Times New Roman"/>
                <w:sz w:val="28"/>
                <w:szCs w:val="28"/>
              </w:rPr>
              <w:lastRenderedPageBreak/>
              <w:t>2. Сообщен</w:t>
            </w:r>
            <w:r w:rsidR="00690D4C">
              <w:rPr>
                <w:rFonts w:ascii="Times New Roman" w:hAnsi="Times New Roman"/>
                <w:sz w:val="28"/>
                <w:szCs w:val="28"/>
              </w:rPr>
              <w:t>ие темы урока.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74D3C" w:rsidRPr="00974D3C" w:rsidRDefault="00690D4C" w:rsidP="00135C4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Сформулировать цель</w:t>
            </w:r>
            <w:r w:rsidR="00974D3C" w:rsidRPr="00974D3C">
              <w:rPr>
                <w:sz w:val="28"/>
                <w:szCs w:val="28"/>
              </w:rPr>
              <w:t xml:space="preserve"> занятия.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74D3C" w:rsidRPr="00974D3C" w:rsidRDefault="00974D3C" w:rsidP="00135C48">
            <w:pPr>
              <w:rPr>
                <w:sz w:val="28"/>
                <w:szCs w:val="28"/>
              </w:rPr>
            </w:pPr>
            <w:r w:rsidRPr="00974D3C">
              <w:rPr>
                <w:sz w:val="28"/>
                <w:szCs w:val="28"/>
              </w:rPr>
              <w:t>Самостоятельно и правильно сформулированная</w:t>
            </w:r>
          </w:p>
          <w:p w:rsidR="00974D3C" w:rsidRPr="00974D3C" w:rsidRDefault="00974D3C" w:rsidP="00135C48">
            <w:pPr>
              <w:rPr>
                <w:sz w:val="28"/>
                <w:szCs w:val="28"/>
              </w:rPr>
            </w:pPr>
            <w:r w:rsidRPr="00974D3C">
              <w:rPr>
                <w:sz w:val="28"/>
                <w:szCs w:val="28"/>
              </w:rPr>
              <w:t xml:space="preserve">цель занятия. 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74D3C" w:rsidRPr="00974D3C" w:rsidRDefault="00974D3C" w:rsidP="00135C48">
            <w:pPr>
              <w:rPr>
                <w:sz w:val="28"/>
                <w:szCs w:val="28"/>
              </w:rPr>
            </w:pPr>
            <w:r w:rsidRPr="00974D3C">
              <w:rPr>
                <w:sz w:val="28"/>
                <w:szCs w:val="28"/>
              </w:rPr>
              <w:t xml:space="preserve"> Самостоятельно формулируют цель занятия на основе озвученной темы.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74D3C" w:rsidRPr="00974D3C" w:rsidRDefault="00974D3C" w:rsidP="00135C48">
            <w:pPr>
              <w:rPr>
                <w:sz w:val="28"/>
                <w:szCs w:val="28"/>
              </w:rPr>
            </w:pPr>
            <w:r w:rsidRPr="00974D3C">
              <w:rPr>
                <w:sz w:val="28"/>
                <w:szCs w:val="28"/>
              </w:rPr>
              <w:t>Фронтальная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4D3C" w:rsidRPr="00974D3C" w:rsidRDefault="00974D3C" w:rsidP="00135C48">
            <w:pPr>
              <w:rPr>
                <w:sz w:val="28"/>
                <w:szCs w:val="28"/>
              </w:rPr>
            </w:pPr>
            <w:r w:rsidRPr="00974D3C">
              <w:rPr>
                <w:sz w:val="28"/>
                <w:szCs w:val="28"/>
              </w:rPr>
              <w:t xml:space="preserve">Подводит </w:t>
            </w:r>
            <w:proofErr w:type="gramStart"/>
            <w:r w:rsidRPr="00974D3C">
              <w:rPr>
                <w:sz w:val="28"/>
                <w:szCs w:val="28"/>
              </w:rPr>
              <w:t>обучающихся</w:t>
            </w:r>
            <w:proofErr w:type="gramEnd"/>
            <w:r w:rsidRPr="00974D3C">
              <w:rPr>
                <w:sz w:val="28"/>
                <w:szCs w:val="28"/>
              </w:rPr>
              <w:t xml:space="preserve"> к формулировке цели занятия.                       </w:t>
            </w:r>
          </w:p>
        </w:tc>
      </w:tr>
      <w:tr w:rsidR="00974D3C" w:rsidRPr="00974D3C" w:rsidTr="00135C48">
        <w:tc>
          <w:tcPr>
            <w:tcW w:w="3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74D3C" w:rsidRPr="00974D3C" w:rsidRDefault="00974D3C" w:rsidP="001E5432">
            <w:pPr>
              <w:pStyle w:val="a5"/>
              <w:spacing w:after="120" w:line="240" w:lineRule="auto"/>
              <w:ind w:left="72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974D3C">
              <w:rPr>
                <w:rFonts w:ascii="Times New Roman" w:hAnsi="Times New Roman"/>
                <w:sz w:val="28"/>
                <w:szCs w:val="28"/>
              </w:rPr>
              <w:t>3. Актуализация знаний - повторение основных понятий темы</w:t>
            </w:r>
            <w:r w:rsidR="001C6E41">
              <w:rPr>
                <w:rFonts w:ascii="Times New Roman" w:hAnsi="Times New Roman"/>
                <w:sz w:val="28"/>
                <w:szCs w:val="28"/>
              </w:rPr>
              <w:t xml:space="preserve">. </w:t>
            </w:r>
            <w:r w:rsidR="001E5432">
              <w:rPr>
                <w:rFonts w:ascii="Times New Roman" w:hAnsi="Times New Roman"/>
                <w:sz w:val="28"/>
                <w:szCs w:val="28"/>
              </w:rPr>
              <w:t>Постановка цели урока. От 3-5 минут.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74D3C" w:rsidRPr="00974D3C" w:rsidRDefault="00974D3C" w:rsidP="00690D4C">
            <w:pPr>
              <w:rPr>
                <w:sz w:val="28"/>
                <w:szCs w:val="28"/>
              </w:rPr>
            </w:pPr>
            <w:r w:rsidRPr="00974D3C">
              <w:rPr>
                <w:sz w:val="28"/>
                <w:szCs w:val="28"/>
              </w:rPr>
              <w:t xml:space="preserve">Повторить и закрепить </w:t>
            </w:r>
            <w:r w:rsidR="00690D4C">
              <w:rPr>
                <w:sz w:val="28"/>
                <w:szCs w:val="28"/>
              </w:rPr>
              <w:t xml:space="preserve">знания </w:t>
            </w:r>
            <w:r w:rsidRPr="00974D3C">
              <w:rPr>
                <w:sz w:val="28"/>
                <w:szCs w:val="28"/>
              </w:rPr>
              <w:t xml:space="preserve">обучающихся об </w:t>
            </w:r>
            <w:r w:rsidR="00690D4C">
              <w:rPr>
                <w:sz w:val="28"/>
                <w:szCs w:val="28"/>
              </w:rPr>
              <w:t xml:space="preserve">интерьере и произведениях русской литературы, где бы встречалось описание интерьера.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74D3C" w:rsidRPr="00974D3C" w:rsidRDefault="00974D3C" w:rsidP="00690D4C">
            <w:pPr>
              <w:rPr>
                <w:sz w:val="28"/>
                <w:szCs w:val="28"/>
              </w:rPr>
            </w:pPr>
            <w:r w:rsidRPr="00974D3C">
              <w:rPr>
                <w:sz w:val="28"/>
                <w:szCs w:val="28"/>
              </w:rPr>
              <w:t xml:space="preserve">Активность работы обучающихся в ходе урока, правильность </w:t>
            </w:r>
            <w:r w:rsidR="001E5432">
              <w:rPr>
                <w:sz w:val="28"/>
                <w:szCs w:val="28"/>
              </w:rPr>
              <w:t>ответов на поставленные вопросы, самостоятельная формулировка цели урока.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74D3C" w:rsidRPr="00974D3C" w:rsidRDefault="00974D3C" w:rsidP="00135C48">
            <w:pPr>
              <w:rPr>
                <w:sz w:val="28"/>
                <w:szCs w:val="28"/>
              </w:rPr>
            </w:pPr>
            <w:r w:rsidRPr="00974D3C">
              <w:rPr>
                <w:sz w:val="28"/>
                <w:szCs w:val="28"/>
              </w:rPr>
              <w:t>Разбиваются в группы, слушают внимательно, что от них требуется.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74D3C" w:rsidRPr="00974D3C" w:rsidRDefault="00974D3C" w:rsidP="00135C48">
            <w:pPr>
              <w:rPr>
                <w:sz w:val="28"/>
                <w:szCs w:val="28"/>
              </w:rPr>
            </w:pPr>
            <w:r w:rsidRPr="00974D3C">
              <w:rPr>
                <w:sz w:val="28"/>
                <w:szCs w:val="28"/>
              </w:rPr>
              <w:t>Фронтальная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D4C" w:rsidRPr="00974D3C" w:rsidRDefault="00974D3C" w:rsidP="00690D4C">
            <w:pPr>
              <w:rPr>
                <w:sz w:val="28"/>
                <w:szCs w:val="28"/>
              </w:rPr>
            </w:pPr>
            <w:r w:rsidRPr="00974D3C">
              <w:rPr>
                <w:sz w:val="28"/>
                <w:szCs w:val="28"/>
              </w:rPr>
              <w:t xml:space="preserve">Вступительная беседа о </w:t>
            </w:r>
            <w:r w:rsidR="00690D4C">
              <w:rPr>
                <w:sz w:val="28"/>
                <w:szCs w:val="28"/>
              </w:rPr>
              <w:t>дальнейшей деятельности на уроке</w:t>
            </w:r>
          </w:p>
          <w:p w:rsidR="00974D3C" w:rsidRPr="00974D3C" w:rsidRDefault="00974D3C" w:rsidP="00135C48">
            <w:pPr>
              <w:rPr>
                <w:sz w:val="28"/>
                <w:szCs w:val="28"/>
              </w:rPr>
            </w:pPr>
          </w:p>
        </w:tc>
      </w:tr>
      <w:tr w:rsidR="001E5432" w:rsidRPr="00974D3C" w:rsidTr="00135C48">
        <w:tc>
          <w:tcPr>
            <w:tcW w:w="3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E5432" w:rsidRPr="001E5432" w:rsidRDefault="001E5432" w:rsidP="001E5432">
            <w:pPr>
              <w:spacing w:after="120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</w:t>
            </w:r>
            <w:r w:rsidRPr="001E5432">
              <w:rPr>
                <w:sz w:val="28"/>
                <w:szCs w:val="28"/>
              </w:rPr>
              <w:t xml:space="preserve">Работа по </w:t>
            </w:r>
            <w:r>
              <w:rPr>
                <w:sz w:val="28"/>
                <w:szCs w:val="28"/>
              </w:rPr>
              <w:t>технологическим картам. От 5-7 минут.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E5432" w:rsidRPr="00974D3C" w:rsidRDefault="001E5432" w:rsidP="00690D4C">
            <w:pPr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E5432" w:rsidRPr="00974D3C" w:rsidRDefault="001E5432" w:rsidP="00690D4C">
            <w:pPr>
              <w:rPr>
                <w:sz w:val="28"/>
                <w:szCs w:val="28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E5432" w:rsidRPr="00974D3C" w:rsidRDefault="001E5432" w:rsidP="00135C48">
            <w:pPr>
              <w:rPr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E5432" w:rsidRPr="00974D3C" w:rsidRDefault="001E5432" w:rsidP="00135C48">
            <w:pPr>
              <w:rPr>
                <w:sz w:val="28"/>
                <w:szCs w:val="28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5432" w:rsidRPr="00974D3C" w:rsidRDefault="001E5432" w:rsidP="00690D4C">
            <w:pPr>
              <w:rPr>
                <w:sz w:val="28"/>
                <w:szCs w:val="28"/>
              </w:rPr>
            </w:pPr>
          </w:p>
        </w:tc>
      </w:tr>
      <w:tr w:rsidR="00974D3C" w:rsidRPr="00974D3C" w:rsidTr="00135C48">
        <w:tc>
          <w:tcPr>
            <w:tcW w:w="3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74D3C" w:rsidRPr="001B36A2" w:rsidRDefault="00974D3C" w:rsidP="00135C48">
            <w:pPr>
              <w:pStyle w:val="a5"/>
              <w:spacing w:after="120" w:line="240" w:lineRule="auto"/>
              <w:ind w:left="72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974D3C">
              <w:rPr>
                <w:rFonts w:ascii="Times New Roman" w:hAnsi="Times New Roman"/>
                <w:sz w:val="28"/>
                <w:szCs w:val="28"/>
              </w:rPr>
              <w:t>4</w:t>
            </w:r>
            <w:r w:rsidRPr="001B36A2">
              <w:rPr>
                <w:rFonts w:ascii="Times New Roman" w:hAnsi="Times New Roman"/>
                <w:sz w:val="28"/>
                <w:szCs w:val="28"/>
              </w:rPr>
              <w:t xml:space="preserve">. </w:t>
            </w:r>
            <w:r w:rsidR="0024608B">
              <w:rPr>
                <w:rFonts w:ascii="Times New Roman" w:hAnsi="Times New Roman"/>
                <w:sz w:val="28"/>
                <w:szCs w:val="28"/>
              </w:rPr>
              <w:t>Отчёт работы групп</w:t>
            </w:r>
            <w:r w:rsidRPr="001B36A2">
              <w:rPr>
                <w:rFonts w:ascii="Times New Roman" w:hAnsi="Times New Roman"/>
                <w:sz w:val="28"/>
                <w:szCs w:val="28"/>
              </w:rPr>
              <w:t>.</w:t>
            </w:r>
            <w:r w:rsidR="00690D4C" w:rsidRPr="001B36A2">
              <w:rPr>
                <w:rFonts w:ascii="Times New Roman" w:hAnsi="Times New Roman"/>
                <w:sz w:val="28"/>
                <w:szCs w:val="28"/>
              </w:rPr>
              <w:t xml:space="preserve"> 1</w:t>
            </w:r>
            <w:r w:rsidRPr="001B36A2">
              <w:rPr>
                <w:rFonts w:ascii="Times New Roman" w:hAnsi="Times New Roman"/>
                <w:sz w:val="28"/>
                <w:szCs w:val="28"/>
              </w:rPr>
              <w:t>0 минут</w:t>
            </w:r>
          </w:p>
          <w:p w:rsidR="00974D3C" w:rsidRPr="00974D3C" w:rsidRDefault="00974D3C" w:rsidP="00135C48">
            <w:pPr>
              <w:pStyle w:val="a5"/>
              <w:spacing w:after="120" w:line="240" w:lineRule="auto"/>
              <w:ind w:left="72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74D3C" w:rsidRPr="00974D3C" w:rsidRDefault="00974D3C" w:rsidP="00690D4C">
            <w:pPr>
              <w:pStyle w:val="a3"/>
              <w:tabs>
                <w:tab w:val="left" w:pos="5552"/>
              </w:tabs>
              <w:snapToGrid w:val="0"/>
              <w:spacing w:line="216" w:lineRule="auto"/>
              <w:ind w:right="34" w:firstLine="35"/>
              <w:jc w:val="left"/>
              <w:rPr>
                <w:szCs w:val="28"/>
              </w:rPr>
            </w:pPr>
            <w:r w:rsidRPr="00974D3C">
              <w:rPr>
                <w:szCs w:val="28"/>
              </w:rPr>
              <w:t xml:space="preserve">Обучающимся всех групп нужно как можно </w:t>
            </w:r>
            <w:r w:rsidR="00690D4C">
              <w:rPr>
                <w:szCs w:val="28"/>
              </w:rPr>
              <w:t>подробнее сделать вывод о проделанной работе.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74D3C" w:rsidRPr="00974D3C" w:rsidRDefault="001C6E41" w:rsidP="005D25F3">
            <w:pPr>
              <w:pStyle w:val="a3"/>
              <w:tabs>
                <w:tab w:val="left" w:pos="5552"/>
              </w:tabs>
              <w:snapToGrid w:val="0"/>
              <w:spacing w:line="216" w:lineRule="auto"/>
              <w:ind w:firstLine="0"/>
              <w:jc w:val="left"/>
              <w:rPr>
                <w:szCs w:val="28"/>
              </w:rPr>
            </w:pPr>
            <w:r>
              <w:rPr>
                <w:szCs w:val="28"/>
              </w:rPr>
              <w:t>демонст</w:t>
            </w:r>
            <w:r w:rsidR="00510A18">
              <w:rPr>
                <w:szCs w:val="28"/>
              </w:rPr>
              <w:t>ри</w:t>
            </w:r>
            <w:r>
              <w:rPr>
                <w:szCs w:val="28"/>
              </w:rPr>
              <w:t>руют</w:t>
            </w:r>
            <w:r w:rsidR="00690D4C">
              <w:rPr>
                <w:szCs w:val="28"/>
              </w:rPr>
              <w:t xml:space="preserve"> результаты, доказывая свою точку зрения.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90D4C" w:rsidRPr="00974D3C" w:rsidRDefault="00690D4C" w:rsidP="00690D4C">
            <w:pPr>
              <w:pStyle w:val="a3"/>
              <w:tabs>
                <w:tab w:val="left" w:pos="5552"/>
              </w:tabs>
              <w:snapToGrid w:val="0"/>
              <w:spacing w:line="216" w:lineRule="auto"/>
              <w:ind w:left="34" w:right="34" w:firstLine="0"/>
              <w:rPr>
                <w:szCs w:val="28"/>
              </w:rPr>
            </w:pPr>
            <w:r>
              <w:rPr>
                <w:szCs w:val="28"/>
              </w:rPr>
              <w:t>Делают выводы о проделанной работе.</w:t>
            </w:r>
          </w:p>
          <w:p w:rsidR="00974D3C" w:rsidRPr="00974D3C" w:rsidRDefault="00974D3C" w:rsidP="00135C48">
            <w:pPr>
              <w:pStyle w:val="a3"/>
              <w:tabs>
                <w:tab w:val="left" w:pos="5552"/>
              </w:tabs>
              <w:snapToGrid w:val="0"/>
              <w:spacing w:line="216" w:lineRule="auto"/>
              <w:ind w:left="34" w:right="34" w:firstLine="0"/>
              <w:rPr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74D3C" w:rsidRPr="00974D3C" w:rsidRDefault="00FE102F" w:rsidP="00FE102F">
            <w:pPr>
              <w:pStyle w:val="a3"/>
              <w:tabs>
                <w:tab w:val="left" w:pos="5552"/>
              </w:tabs>
              <w:snapToGrid w:val="0"/>
              <w:spacing w:line="216" w:lineRule="auto"/>
              <w:ind w:right="34" w:firstLine="0"/>
              <w:rPr>
                <w:szCs w:val="28"/>
              </w:rPr>
            </w:pPr>
            <w:r>
              <w:rPr>
                <w:szCs w:val="28"/>
              </w:rPr>
              <w:t xml:space="preserve">    </w:t>
            </w:r>
            <w:r w:rsidR="00974D3C" w:rsidRPr="00974D3C">
              <w:rPr>
                <w:szCs w:val="28"/>
              </w:rPr>
              <w:t>Групповая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D4C" w:rsidRPr="00974D3C" w:rsidRDefault="00974D3C" w:rsidP="00690D4C">
            <w:pPr>
              <w:pStyle w:val="a3"/>
              <w:tabs>
                <w:tab w:val="left" w:pos="5552"/>
              </w:tabs>
              <w:snapToGrid w:val="0"/>
              <w:spacing w:line="216" w:lineRule="auto"/>
              <w:ind w:right="34" w:firstLine="0"/>
              <w:jc w:val="left"/>
              <w:rPr>
                <w:szCs w:val="28"/>
              </w:rPr>
            </w:pPr>
            <w:r w:rsidRPr="00974D3C">
              <w:rPr>
                <w:szCs w:val="28"/>
              </w:rPr>
              <w:t xml:space="preserve">Напоминает о регламенте. Наблюдает за ходом выполнения </w:t>
            </w:r>
            <w:r w:rsidR="00690D4C">
              <w:rPr>
                <w:szCs w:val="28"/>
              </w:rPr>
              <w:t xml:space="preserve">работы по технологическим картам. </w:t>
            </w:r>
          </w:p>
          <w:p w:rsidR="00974D3C" w:rsidRPr="00974D3C" w:rsidRDefault="00974D3C" w:rsidP="00135C48">
            <w:pPr>
              <w:pStyle w:val="a3"/>
              <w:tabs>
                <w:tab w:val="left" w:pos="5552"/>
              </w:tabs>
              <w:snapToGrid w:val="0"/>
              <w:spacing w:line="216" w:lineRule="auto"/>
              <w:ind w:right="34" w:firstLine="0"/>
              <w:jc w:val="left"/>
              <w:rPr>
                <w:szCs w:val="28"/>
              </w:rPr>
            </w:pPr>
          </w:p>
        </w:tc>
      </w:tr>
      <w:tr w:rsidR="00974D3C" w:rsidRPr="00974D3C" w:rsidTr="00135C48">
        <w:tc>
          <w:tcPr>
            <w:tcW w:w="3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2220B" w:rsidRPr="001B36A2" w:rsidRDefault="001C6E41" w:rsidP="001C6E41">
            <w:pPr>
              <w:pStyle w:val="a5"/>
              <w:spacing w:after="120" w:line="240" w:lineRule="auto"/>
              <w:ind w:left="72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1B36A2">
              <w:rPr>
                <w:rFonts w:ascii="Times New Roman" w:hAnsi="Times New Roman"/>
                <w:sz w:val="28"/>
                <w:szCs w:val="28"/>
              </w:rPr>
              <w:lastRenderedPageBreak/>
              <w:t>5.</w:t>
            </w:r>
            <w:r w:rsidR="00974D3C" w:rsidRPr="001B36A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B36A2">
              <w:rPr>
                <w:rFonts w:ascii="Times New Roman" w:hAnsi="Times New Roman"/>
                <w:sz w:val="28"/>
                <w:szCs w:val="28"/>
              </w:rPr>
              <w:t>Э</w:t>
            </w:r>
            <w:r w:rsidR="00974D3C" w:rsidRPr="001B36A2">
              <w:rPr>
                <w:rFonts w:ascii="Times New Roman" w:hAnsi="Times New Roman"/>
                <w:sz w:val="28"/>
                <w:szCs w:val="28"/>
              </w:rPr>
              <w:t xml:space="preserve">тап </w:t>
            </w:r>
            <w:r w:rsidR="0042220B" w:rsidRPr="001B36A2">
              <w:rPr>
                <w:rFonts w:ascii="Times New Roman" w:hAnsi="Times New Roman"/>
                <w:sz w:val="28"/>
                <w:szCs w:val="28"/>
              </w:rPr>
              <w:t xml:space="preserve">получения новых знаний. </w:t>
            </w:r>
          </w:p>
          <w:p w:rsidR="00974D3C" w:rsidRPr="001B36A2" w:rsidRDefault="001E5432" w:rsidP="001C6E41">
            <w:pPr>
              <w:pStyle w:val="a5"/>
              <w:spacing w:after="120" w:line="240" w:lineRule="auto"/>
              <w:ind w:left="72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  <w:r w:rsidR="0042220B" w:rsidRPr="001B36A2">
              <w:rPr>
                <w:rFonts w:ascii="Times New Roman" w:hAnsi="Times New Roman"/>
                <w:sz w:val="28"/>
                <w:szCs w:val="28"/>
              </w:rPr>
              <w:t xml:space="preserve"> минут</w:t>
            </w:r>
            <w:r>
              <w:rPr>
                <w:rFonts w:ascii="Times New Roman" w:hAnsi="Times New Roman"/>
                <w:sz w:val="28"/>
                <w:szCs w:val="28"/>
              </w:rPr>
              <w:t>ы</w:t>
            </w:r>
          </w:p>
          <w:p w:rsidR="00974D3C" w:rsidRPr="001B36A2" w:rsidRDefault="00974D3C" w:rsidP="00135C48">
            <w:pPr>
              <w:pStyle w:val="a5"/>
              <w:spacing w:after="120" w:line="240" w:lineRule="auto"/>
              <w:ind w:left="72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74D3C" w:rsidRPr="00974D3C" w:rsidRDefault="001C6E41" w:rsidP="00135C48">
            <w:pPr>
              <w:pStyle w:val="a3"/>
              <w:tabs>
                <w:tab w:val="left" w:pos="5552"/>
              </w:tabs>
              <w:snapToGrid w:val="0"/>
              <w:spacing w:line="216" w:lineRule="auto"/>
              <w:ind w:left="35" w:right="34" w:firstLine="0"/>
              <w:jc w:val="left"/>
              <w:rPr>
                <w:szCs w:val="28"/>
              </w:rPr>
            </w:pPr>
            <w:r>
              <w:rPr>
                <w:szCs w:val="28"/>
              </w:rPr>
              <w:t>Ввести новые понятия, привести примеры из романа «Война и мир».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74D3C" w:rsidRPr="00974D3C" w:rsidRDefault="00FE102F" w:rsidP="00FE102F">
            <w:pPr>
              <w:pStyle w:val="a3"/>
              <w:tabs>
                <w:tab w:val="left" w:pos="5552"/>
              </w:tabs>
              <w:snapToGrid w:val="0"/>
              <w:spacing w:line="216" w:lineRule="auto"/>
              <w:ind w:right="-108" w:firstLine="34"/>
              <w:jc w:val="left"/>
              <w:rPr>
                <w:szCs w:val="28"/>
              </w:rPr>
            </w:pPr>
            <w:r>
              <w:rPr>
                <w:szCs w:val="28"/>
              </w:rPr>
              <w:t>Вводятся ново</w:t>
            </w:r>
            <w:r w:rsidR="001C6E41">
              <w:rPr>
                <w:szCs w:val="28"/>
              </w:rPr>
              <w:t xml:space="preserve">е </w:t>
            </w:r>
            <w:r>
              <w:rPr>
                <w:szCs w:val="28"/>
              </w:rPr>
              <w:t>понятие</w:t>
            </w:r>
            <w:r w:rsidR="00510A18">
              <w:rPr>
                <w:szCs w:val="28"/>
              </w:rPr>
              <w:t xml:space="preserve"> </w:t>
            </w:r>
            <w:r>
              <w:rPr>
                <w:szCs w:val="28"/>
              </w:rPr>
              <w:t>–</w:t>
            </w:r>
            <w:r w:rsidR="001C6E41">
              <w:rPr>
                <w:szCs w:val="28"/>
              </w:rPr>
              <w:t xml:space="preserve"> метонимия</w:t>
            </w:r>
            <w:r>
              <w:rPr>
                <w:szCs w:val="28"/>
              </w:rPr>
              <w:t>.</w:t>
            </w:r>
            <w:r w:rsidR="001C6E41">
              <w:rPr>
                <w:szCs w:val="28"/>
              </w:rPr>
              <w:t xml:space="preserve"> 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74D3C" w:rsidRPr="00974D3C" w:rsidRDefault="001C6E41" w:rsidP="001C6E41">
            <w:pPr>
              <w:pStyle w:val="a3"/>
              <w:tabs>
                <w:tab w:val="left" w:pos="5552"/>
              </w:tabs>
              <w:snapToGrid w:val="0"/>
              <w:spacing w:line="216" w:lineRule="auto"/>
              <w:ind w:left="34" w:right="34" w:firstLine="0"/>
              <w:jc w:val="left"/>
              <w:rPr>
                <w:szCs w:val="28"/>
              </w:rPr>
            </w:pPr>
            <w:r>
              <w:rPr>
                <w:szCs w:val="28"/>
              </w:rPr>
              <w:t>Слушают педагога, отвечают на вопросы для закрепления.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74D3C" w:rsidRPr="00974D3C" w:rsidRDefault="00FE102F" w:rsidP="00FE102F">
            <w:pPr>
              <w:pStyle w:val="a3"/>
              <w:tabs>
                <w:tab w:val="left" w:pos="5552"/>
              </w:tabs>
              <w:snapToGrid w:val="0"/>
              <w:spacing w:line="216" w:lineRule="auto"/>
              <w:ind w:right="34" w:firstLine="0"/>
              <w:jc w:val="left"/>
              <w:rPr>
                <w:szCs w:val="28"/>
              </w:rPr>
            </w:pPr>
            <w:r>
              <w:rPr>
                <w:szCs w:val="28"/>
              </w:rPr>
              <w:t xml:space="preserve">   </w:t>
            </w:r>
            <w:r w:rsidR="00974D3C" w:rsidRPr="00974D3C">
              <w:rPr>
                <w:szCs w:val="28"/>
              </w:rPr>
              <w:t>Фронтальная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4D3C" w:rsidRPr="00974D3C" w:rsidRDefault="001C6E41" w:rsidP="001C6E41">
            <w:pPr>
              <w:pStyle w:val="a3"/>
              <w:tabs>
                <w:tab w:val="left" w:pos="5552"/>
              </w:tabs>
              <w:snapToGrid w:val="0"/>
              <w:spacing w:line="216" w:lineRule="auto"/>
              <w:ind w:left="34" w:right="34" w:firstLine="0"/>
              <w:jc w:val="left"/>
              <w:rPr>
                <w:szCs w:val="28"/>
              </w:rPr>
            </w:pPr>
            <w:r>
              <w:rPr>
                <w:szCs w:val="28"/>
              </w:rPr>
              <w:t>Демонстрирует показ слайдов с картинами интерьера и подводит итог данного этапа урока.</w:t>
            </w:r>
          </w:p>
        </w:tc>
      </w:tr>
      <w:tr w:rsidR="00974D3C" w:rsidRPr="00974D3C" w:rsidTr="00135C48">
        <w:tc>
          <w:tcPr>
            <w:tcW w:w="3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74D3C" w:rsidRPr="001B36A2" w:rsidRDefault="001C6E41" w:rsidP="0024608B">
            <w:pPr>
              <w:pStyle w:val="a5"/>
              <w:spacing w:after="120" w:line="240" w:lineRule="auto"/>
              <w:ind w:left="72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1B36A2">
              <w:rPr>
                <w:rFonts w:ascii="Times New Roman" w:hAnsi="Times New Roman"/>
                <w:sz w:val="28"/>
                <w:szCs w:val="28"/>
              </w:rPr>
              <w:t xml:space="preserve">6. </w:t>
            </w:r>
            <w:r w:rsidR="0024608B">
              <w:rPr>
                <w:rFonts w:ascii="Times New Roman" w:hAnsi="Times New Roman"/>
                <w:sz w:val="28"/>
                <w:szCs w:val="28"/>
              </w:rPr>
              <w:t xml:space="preserve">Работа по технологическим картам. </w:t>
            </w:r>
            <w:r w:rsidR="001E5432">
              <w:rPr>
                <w:rFonts w:ascii="Times New Roman" w:hAnsi="Times New Roman"/>
                <w:sz w:val="28"/>
                <w:szCs w:val="28"/>
              </w:rPr>
              <w:t>5 минут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74D3C" w:rsidRPr="00974D3C" w:rsidRDefault="00510A18" w:rsidP="00510A18">
            <w:pPr>
              <w:pStyle w:val="a3"/>
              <w:tabs>
                <w:tab w:val="left" w:pos="5552"/>
              </w:tabs>
              <w:snapToGrid w:val="0"/>
              <w:spacing w:line="216" w:lineRule="auto"/>
              <w:ind w:right="34" w:firstLine="35"/>
              <w:jc w:val="left"/>
              <w:rPr>
                <w:szCs w:val="28"/>
              </w:rPr>
            </w:pPr>
            <w:r w:rsidRPr="00974D3C">
              <w:rPr>
                <w:szCs w:val="28"/>
              </w:rPr>
              <w:t xml:space="preserve">Повторить и закрепить </w:t>
            </w:r>
            <w:r>
              <w:rPr>
                <w:szCs w:val="28"/>
              </w:rPr>
              <w:t>знания обучающихся о героях романа, их образе жизни и влиянии предметов обстановки на их характер.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74D3C" w:rsidRPr="00974D3C" w:rsidRDefault="00510A18" w:rsidP="00135C48">
            <w:pPr>
              <w:pStyle w:val="a3"/>
              <w:tabs>
                <w:tab w:val="left" w:pos="5552"/>
              </w:tabs>
              <w:snapToGrid w:val="0"/>
              <w:spacing w:line="216" w:lineRule="auto"/>
              <w:ind w:firstLine="34"/>
              <w:rPr>
                <w:szCs w:val="28"/>
              </w:rPr>
            </w:pPr>
            <w:r>
              <w:rPr>
                <w:szCs w:val="28"/>
              </w:rPr>
              <w:t xml:space="preserve">Составленный </w:t>
            </w:r>
            <w:proofErr w:type="spellStart"/>
            <w:r>
              <w:rPr>
                <w:szCs w:val="28"/>
              </w:rPr>
              <w:t>синквейн</w:t>
            </w:r>
            <w:proofErr w:type="spellEnd"/>
            <w:proofErr w:type="gramStart"/>
            <w:r>
              <w:rPr>
                <w:szCs w:val="28"/>
              </w:rPr>
              <w:t xml:space="preserve"> .</w:t>
            </w:r>
            <w:proofErr w:type="gramEnd"/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74D3C" w:rsidRPr="00974D3C" w:rsidRDefault="00510A18" w:rsidP="00135C48">
            <w:pPr>
              <w:pStyle w:val="a3"/>
              <w:tabs>
                <w:tab w:val="left" w:pos="5552"/>
              </w:tabs>
              <w:snapToGrid w:val="0"/>
              <w:spacing w:line="216" w:lineRule="auto"/>
              <w:ind w:right="34" w:firstLine="34"/>
              <w:rPr>
                <w:szCs w:val="28"/>
              </w:rPr>
            </w:pPr>
            <w:r>
              <w:rPr>
                <w:szCs w:val="28"/>
              </w:rPr>
              <w:t xml:space="preserve">Составляют </w:t>
            </w:r>
            <w:proofErr w:type="spellStart"/>
            <w:r>
              <w:rPr>
                <w:szCs w:val="28"/>
              </w:rPr>
              <w:t>синквейны</w:t>
            </w:r>
            <w:proofErr w:type="spellEnd"/>
            <w:r>
              <w:rPr>
                <w:szCs w:val="28"/>
              </w:rPr>
              <w:t>, используя технологическую карту.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74D3C" w:rsidRPr="00974D3C" w:rsidRDefault="00FE102F" w:rsidP="00135C48">
            <w:pPr>
              <w:pStyle w:val="a3"/>
              <w:tabs>
                <w:tab w:val="left" w:pos="5552"/>
              </w:tabs>
              <w:snapToGrid w:val="0"/>
              <w:spacing w:line="216" w:lineRule="auto"/>
              <w:ind w:left="-142" w:right="34" w:firstLine="0"/>
              <w:rPr>
                <w:szCs w:val="28"/>
              </w:rPr>
            </w:pPr>
            <w:r>
              <w:rPr>
                <w:szCs w:val="28"/>
              </w:rPr>
              <w:t xml:space="preserve">     </w:t>
            </w:r>
            <w:r w:rsidR="00974D3C" w:rsidRPr="00974D3C">
              <w:rPr>
                <w:szCs w:val="28"/>
              </w:rPr>
              <w:t xml:space="preserve">Групповая, </w:t>
            </w:r>
            <w:r>
              <w:rPr>
                <w:szCs w:val="28"/>
              </w:rPr>
              <w:t xml:space="preserve">   </w:t>
            </w:r>
            <w:r w:rsidR="00974D3C" w:rsidRPr="00974D3C">
              <w:rPr>
                <w:szCs w:val="28"/>
              </w:rPr>
              <w:t>индивидуальная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4D3C" w:rsidRPr="00974D3C" w:rsidRDefault="00974D3C" w:rsidP="00510A18">
            <w:pPr>
              <w:pStyle w:val="a3"/>
              <w:tabs>
                <w:tab w:val="left" w:pos="5552"/>
              </w:tabs>
              <w:snapToGrid w:val="0"/>
              <w:spacing w:line="216" w:lineRule="auto"/>
              <w:ind w:left="34" w:right="34" w:firstLine="0"/>
              <w:jc w:val="left"/>
              <w:rPr>
                <w:szCs w:val="28"/>
              </w:rPr>
            </w:pPr>
            <w:r w:rsidRPr="00974D3C">
              <w:rPr>
                <w:szCs w:val="28"/>
              </w:rPr>
              <w:t>Задаёт вопросы, исправляет ошибки.</w:t>
            </w:r>
          </w:p>
          <w:p w:rsidR="00974D3C" w:rsidRPr="00974D3C" w:rsidRDefault="00974D3C" w:rsidP="00135C48">
            <w:pPr>
              <w:pStyle w:val="a3"/>
              <w:tabs>
                <w:tab w:val="left" w:pos="5552"/>
              </w:tabs>
              <w:snapToGrid w:val="0"/>
              <w:spacing w:line="216" w:lineRule="auto"/>
              <w:ind w:left="34" w:right="34" w:firstLine="0"/>
              <w:rPr>
                <w:szCs w:val="28"/>
              </w:rPr>
            </w:pPr>
          </w:p>
        </w:tc>
      </w:tr>
      <w:tr w:rsidR="00974D3C" w:rsidRPr="00974D3C" w:rsidTr="00135C48">
        <w:tc>
          <w:tcPr>
            <w:tcW w:w="3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10A18" w:rsidRPr="001B36A2" w:rsidRDefault="005D25F3" w:rsidP="005D25F3">
            <w:pPr>
              <w:pStyle w:val="a5"/>
              <w:spacing w:after="120" w:line="240" w:lineRule="auto"/>
              <w:ind w:left="180"/>
              <w:contextualSpacing/>
              <w:jc w:val="both"/>
              <w:rPr>
                <w:color w:val="333333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333333"/>
                <w:sz w:val="28"/>
                <w:szCs w:val="28"/>
              </w:rPr>
              <w:t>7</w:t>
            </w:r>
            <w:r w:rsidRPr="001B36A2">
              <w:rPr>
                <w:rFonts w:ascii="Times New Roman" w:hAnsi="Times New Roman"/>
                <w:color w:val="333333"/>
                <w:sz w:val="28"/>
                <w:szCs w:val="28"/>
              </w:rPr>
              <w:t>.</w:t>
            </w:r>
            <w:r w:rsidR="00510A18" w:rsidRPr="001B36A2">
              <w:rPr>
                <w:rFonts w:ascii="Times New Roman" w:hAnsi="Times New Roman"/>
                <w:color w:val="333333"/>
                <w:sz w:val="28"/>
                <w:szCs w:val="28"/>
              </w:rPr>
              <w:t>Заключительный этап.</w:t>
            </w:r>
          </w:p>
          <w:p w:rsidR="00974D3C" w:rsidRPr="00974D3C" w:rsidRDefault="00974D3C" w:rsidP="00135C48">
            <w:pPr>
              <w:shd w:val="clear" w:color="auto" w:fill="FFFFFF"/>
              <w:rPr>
                <w:color w:val="333333"/>
                <w:sz w:val="28"/>
                <w:szCs w:val="28"/>
              </w:rPr>
            </w:pP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74D3C" w:rsidRPr="00974D3C" w:rsidRDefault="00510A18" w:rsidP="001E5432">
            <w:pPr>
              <w:pStyle w:val="a3"/>
              <w:tabs>
                <w:tab w:val="left" w:pos="5552"/>
              </w:tabs>
              <w:snapToGrid w:val="0"/>
              <w:spacing w:line="216" w:lineRule="auto"/>
              <w:ind w:left="35" w:right="34" w:firstLine="0"/>
              <w:jc w:val="left"/>
              <w:rPr>
                <w:szCs w:val="28"/>
              </w:rPr>
            </w:pPr>
            <w:r>
              <w:rPr>
                <w:color w:val="333333"/>
                <w:szCs w:val="28"/>
              </w:rPr>
              <w:t xml:space="preserve">Сделать выводы о проделанной работе на уроке. </w:t>
            </w:r>
            <w:r w:rsidR="001E5432">
              <w:rPr>
                <w:color w:val="333333"/>
                <w:szCs w:val="28"/>
              </w:rPr>
              <w:t>Вернуться к цели урока, проговорить – всё ли выполнено.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74D3C" w:rsidRPr="00974D3C" w:rsidRDefault="00510A18" w:rsidP="00510A18">
            <w:pPr>
              <w:pStyle w:val="a3"/>
              <w:tabs>
                <w:tab w:val="left" w:pos="5552"/>
              </w:tabs>
              <w:snapToGrid w:val="0"/>
              <w:spacing w:line="216" w:lineRule="auto"/>
              <w:ind w:left="34" w:firstLine="0"/>
              <w:jc w:val="left"/>
              <w:rPr>
                <w:szCs w:val="28"/>
              </w:rPr>
            </w:pPr>
            <w:r>
              <w:rPr>
                <w:szCs w:val="28"/>
              </w:rPr>
              <w:t>Умение сделать заключительный вывод по уроку, добавляя свои высказывания к речи преподавателя.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74D3C" w:rsidRPr="00974D3C" w:rsidRDefault="00510A18" w:rsidP="00135C48">
            <w:pPr>
              <w:pStyle w:val="a3"/>
              <w:tabs>
                <w:tab w:val="left" w:pos="5552"/>
              </w:tabs>
              <w:snapToGrid w:val="0"/>
              <w:spacing w:line="216" w:lineRule="auto"/>
              <w:ind w:right="34" w:firstLine="0"/>
              <w:jc w:val="left"/>
              <w:rPr>
                <w:szCs w:val="28"/>
              </w:rPr>
            </w:pPr>
            <w:r>
              <w:rPr>
                <w:szCs w:val="28"/>
              </w:rPr>
              <w:t>Слушают, добавляют.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74D3C" w:rsidRPr="00974D3C" w:rsidRDefault="00974D3C" w:rsidP="00135C48">
            <w:pPr>
              <w:pStyle w:val="a3"/>
              <w:tabs>
                <w:tab w:val="left" w:pos="5552"/>
              </w:tabs>
              <w:snapToGrid w:val="0"/>
              <w:spacing w:line="216" w:lineRule="auto"/>
              <w:ind w:left="34" w:right="34" w:firstLine="142"/>
              <w:rPr>
                <w:szCs w:val="28"/>
              </w:rPr>
            </w:pPr>
            <w:r w:rsidRPr="00974D3C">
              <w:rPr>
                <w:szCs w:val="28"/>
              </w:rPr>
              <w:t>Фронтальная, групповая, индивидуальная.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4D3C" w:rsidRPr="00974D3C" w:rsidRDefault="00510A18" w:rsidP="00510A18">
            <w:pPr>
              <w:pStyle w:val="a3"/>
              <w:tabs>
                <w:tab w:val="left" w:pos="5552"/>
              </w:tabs>
              <w:snapToGrid w:val="0"/>
              <w:spacing w:line="216" w:lineRule="auto"/>
              <w:ind w:right="34" w:firstLine="34"/>
              <w:jc w:val="left"/>
              <w:rPr>
                <w:szCs w:val="28"/>
              </w:rPr>
            </w:pPr>
            <w:r>
              <w:rPr>
                <w:szCs w:val="28"/>
              </w:rPr>
              <w:t>Отмечает плюсы и минусы в работе на уроке.</w:t>
            </w:r>
          </w:p>
        </w:tc>
      </w:tr>
      <w:tr w:rsidR="00974D3C" w:rsidRPr="00974D3C" w:rsidTr="00135C48">
        <w:tc>
          <w:tcPr>
            <w:tcW w:w="3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D25F3" w:rsidRPr="00974D3C" w:rsidRDefault="005D25F3" w:rsidP="005D25F3">
            <w:pPr>
              <w:pStyle w:val="a5"/>
              <w:spacing w:after="120" w:line="240" w:lineRule="auto"/>
              <w:ind w:left="72"/>
              <w:contextualSpacing/>
              <w:rPr>
                <w:sz w:val="28"/>
                <w:szCs w:val="28"/>
              </w:rPr>
            </w:pPr>
            <w:r w:rsidRPr="001B36A2">
              <w:rPr>
                <w:rFonts w:ascii="Times New Roman" w:hAnsi="Times New Roman"/>
                <w:color w:val="333333"/>
                <w:sz w:val="28"/>
                <w:szCs w:val="28"/>
              </w:rPr>
              <w:t>8.</w:t>
            </w:r>
            <w:r w:rsidR="00974D3C" w:rsidRPr="001B36A2">
              <w:rPr>
                <w:rFonts w:ascii="Times New Roman" w:hAnsi="Times New Roman"/>
                <w:color w:val="333333"/>
                <w:sz w:val="28"/>
                <w:szCs w:val="28"/>
              </w:rPr>
              <w:t xml:space="preserve"> </w:t>
            </w:r>
            <w:r w:rsidRPr="001B36A2">
              <w:rPr>
                <w:rFonts w:ascii="Times New Roman" w:hAnsi="Times New Roman"/>
                <w:color w:val="333333"/>
                <w:sz w:val="28"/>
                <w:szCs w:val="28"/>
              </w:rPr>
              <w:t>Самоанализ работы на уроке с помощью листов</w:t>
            </w:r>
            <w:r w:rsidR="006F65F9">
              <w:rPr>
                <w:rFonts w:ascii="Times New Roman" w:hAnsi="Times New Roman"/>
                <w:color w:val="333333"/>
                <w:sz w:val="28"/>
                <w:szCs w:val="28"/>
              </w:rPr>
              <w:t xml:space="preserve"> самооценки</w:t>
            </w:r>
            <w:r>
              <w:rPr>
                <w:rFonts w:ascii="Times New Roman" w:hAnsi="Times New Roman"/>
                <w:b/>
                <w:color w:val="333333"/>
                <w:sz w:val="28"/>
                <w:szCs w:val="28"/>
              </w:rPr>
              <w:t>.</w:t>
            </w:r>
          </w:p>
          <w:p w:rsidR="00974D3C" w:rsidRPr="00974D3C" w:rsidRDefault="00974D3C" w:rsidP="00135C48">
            <w:pPr>
              <w:spacing w:after="120"/>
              <w:rPr>
                <w:sz w:val="28"/>
                <w:szCs w:val="28"/>
              </w:rPr>
            </w:pP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74D3C" w:rsidRPr="00974D3C" w:rsidRDefault="005D25F3" w:rsidP="00135C48">
            <w:pPr>
              <w:pStyle w:val="a3"/>
              <w:tabs>
                <w:tab w:val="left" w:pos="6120"/>
              </w:tabs>
              <w:snapToGrid w:val="0"/>
              <w:spacing w:line="216" w:lineRule="auto"/>
              <w:ind w:right="34" w:firstLine="0"/>
              <w:jc w:val="left"/>
              <w:rPr>
                <w:szCs w:val="28"/>
              </w:rPr>
            </w:pPr>
            <w:r>
              <w:rPr>
                <w:szCs w:val="28"/>
              </w:rPr>
              <w:t>Оценить свою работу на уроке по пятибал</w:t>
            </w:r>
            <w:r w:rsidR="001C448B">
              <w:rPr>
                <w:szCs w:val="28"/>
              </w:rPr>
              <w:t>л</w:t>
            </w:r>
            <w:r>
              <w:rPr>
                <w:szCs w:val="28"/>
              </w:rPr>
              <w:t>ьной шкале с помощью листа самооценки.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74D3C" w:rsidRPr="00974D3C" w:rsidRDefault="005D25F3" w:rsidP="005D25F3">
            <w:pPr>
              <w:pStyle w:val="a3"/>
              <w:tabs>
                <w:tab w:val="left" w:pos="5552"/>
              </w:tabs>
              <w:snapToGrid w:val="0"/>
              <w:spacing w:line="216" w:lineRule="auto"/>
              <w:ind w:left="81" w:right="-108" w:firstLine="0"/>
              <w:jc w:val="left"/>
              <w:rPr>
                <w:szCs w:val="28"/>
              </w:rPr>
            </w:pPr>
            <w:r>
              <w:rPr>
                <w:szCs w:val="28"/>
              </w:rPr>
              <w:t>Результаты работы на уроке в листах самооценки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D25F3" w:rsidRPr="00974D3C" w:rsidRDefault="005D25F3" w:rsidP="005D25F3">
            <w:pPr>
              <w:pStyle w:val="a3"/>
              <w:tabs>
                <w:tab w:val="left" w:pos="5552"/>
              </w:tabs>
              <w:snapToGrid w:val="0"/>
              <w:spacing w:line="216" w:lineRule="auto"/>
              <w:ind w:left="81" w:right="-108" w:firstLine="0"/>
              <w:jc w:val="left"/>
              <w:rPr>
                <w:szCs w:val="28"/>
              </w:rPr>
            </w:pPr>
            <w:r>
              <w:rPr>
                <w:szCs w:val="28"/>
              </w:rPr>
              <w:t>Выставляют свои баллы в лист.</w:t>
            </w:r>
          </w:p>
          <w:p w:rsidR="00974D3C" w:rsidRPr="00974D3C" w:rsidRDefault="00974D3C" w:rsidP="00135C48">
            <w:pPr>
              <w:pStyle w:val="a3"/>
              <w:tabs>
                <w:tab w:val="left" w:pos="5552"/>
              </w:tabs>
              <w:snapToGrid w:val="0"/>
              <w:spacing w:line="216" w:lineRule="auto"/>
              <w:ind w:right="34" w:firstLine="0"/>
              <w:jc w:val="left"/>
              <w:rPr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74D3C" w:rsidRPr="00974D3C" w:rsidRDefault="00974D3C" w:rsidP="005D25F3">
            <w:pPr>
              <w:pStyle w:val="a3"/>
              <w:tabs>
                <w:tab w:val="left" w:pos="5552"/>
              </w:tabs>
              <w:snapToGrid w:val="0"/>
              <w:spacing w:line="216" w:lineRule="auto"/>
              <w:ind w:left="72" w:right="34" w:hanging="31"/>
              <w:rPr>
                <w:szCs w:val="28"/>
              </w:rPr>
            </w:pPr>
            <w:r w:rsidRPr="00974D3C">
              <w:rPr>
                <w:szCs w:val="28"/>
              </w:rPr>
              <w:t>Индивидуальная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25F3" w:rsidRPr="00974D3C" w:rsidRDefault="00974D3C" w:rsidP="005D25F3">
            <w:pPr>
              <w:pStyle w:val="a3"/>
              <w:tabs>
                <w:tab w:val="left" w:pos="5552"/>
              </w:tabs>
              <w:snapToGrid w:val="0"/>
              <w:spacing w:line="216" w:lineRule="auto"/>
              <w:ind w:right="34" w:firstLine="34"/>
              <w:jc w:val="left"/>
              <w:rPr>
                <w:szCs w:val="28"/>
              </w:rPr>
            </w:pPr>
            <w:r w:rsidRPr="00974D3C">
              <w:rPr>
                <w:szCs w:val="28"/>
              </w:rPr>
              <w:t xml:space="preserve">Координирует работу по </w:t>
            </w:r>
            <w:r w:rsidR="005D25F3">
              <w:rPr>
                <w:szCs w:val="28"/>
              </w:rPr>
              <w:t>заполнению листов, собирает для дальнейшей обработки.</w:t>
            </w:r>
          </w:p>
          <w:p w:rsidR="00974D3C" w:rsidRPr="00974D3C" w:rsidRDefault="00974D3C" w:rsidP="00135C48">
            <w:pPr>
              <w:pStyle w:val="a3"/>
              <w:tabs>
                <w:tab w:val="left" w:pos="5552"/>
              </w:tabs>
              <w:snapToGrid w:val="0"/>
              <w:spacing w:line="216" w:lineRule="auto"/>
              <w:ind w:right="34" w:firstLine="0"/>
              <w:jc w:val="left"/>
              <w:rPr>
                <w:szCs w:val="28"/>
              </w:rPr>
            </w:pPr>
          </w:p>
        </w:tc>
      </w:tr>
      <w:tr w:rsidR="00974D3C" w:rsidRPr="00974D3C" w:rsidTr="00135C48">
        <w:tc>
          <w:tcPr>
            <w:tcW w:w="3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74D3C" w:rsidRPr="00974D3C" w:rsidRDefault="00974D3C" w:rsidP="005D25F3">
            <w:pPr>
              <w:pStyle w:val="a5"/>
              <w:spacing w:after="120" w:line="240" w:lineRule="auto"/>
              <w:ind w:left="72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74D3C">
              <w:rPr>
                <w:rFonts w:ascii="Times New Roman" w:hAnsi="Times New Roman"/>
                <w:color w:val="333333"/>
                <w:sz w:val="28"/>
                <w:szCs w:val="28"/>
              </w:rPr>
              <w:t xml:space="preserve">9. </w:t>
            </w:r>
            <w:r w:rsidR="005D25F3">
              <w:rPr>
                <w:rFonts w:ascii="Times New Roman" w:hAnsi="Times New Roman"/>
                <w:color w:val="333333"/>
                <w:sz w:val="28"/>
                <w:szCs w:val="28"/>
              </w:rPr>
              <w:t>Домашнее задание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74D3C" w:rsidRPr="00974D3C" w:rsidRDefault="005D25F3" w:rsidP="00135C48">
            <w:pPr>
              <w:pStyle w:val="a3"/>
              <w:tabs>
                <w:tab w:val="left" w:pos="6120"/>
              </w:tabs>
              <w:snapToGrid w:val="0"/>
              <w:spacing w:line="216" w:lineRule="auto"/>
              <w:ind w:right="34" w:firstLine="0"/>
              <w:rPr>
                <w:szCs w:val="28"/>
              </w:rPr>
            </w:pPr>
            <w:r>
              <w:rPr>
                <w:szCs w:val="28"/>
              </w:rPr>
              <w:t xml:space="preserve">Продолжить </w:t>
            </w:r>
            <w:r>
              <w:rPr>
                <w:szCs w:val="28"/>
              </w:rPr>
              <w:lastRenderedPageBreak/>
              <w:t>начатую работу на уроке дома с помощью закрепляющего задания.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C583C" w:rsidRDefault="001E5432" w:rsidP="001E5432">
            <w:pPr>
              <w:rPr>
                <w:sz w:val="28"/>
                <w:szCs w:val="28"/>
              </w:rPr>
            </w:pPr>
            <w:r w:rsidRPr="00C739D0">
              <w:rPr>
                <w:sz w:val="28"/>
                <w:szCs w:val="28"/>
              </w:rPr>
              <w:lastRenderedPageBreak/>
              <w:t xml:space="preserve">Составить </w:t>
            </w:r>
            <w:proofErr w:type="spellStart"/>
            <w:r w:rsidRPr="00C739D0">
              <w:rPr>
                <w:sz w:val="28"/>
                <w:szCs w:val="28"/>
              </w:rPr>
              <w:lastRenderedPageBreak/>
              <w:t>синквейн</w:t>
            </w:r>
            <w:proofErr w:type="spellEnd"/>
            <w:r w:rsidRPr="00C739D0">
              <w:rPr>
                <w:sz w:val="28"/>
                <w:szCs w:val="28"/>
              </w:rPr>
              <w:t xml:space="preserve"> на персонажей из романа «Война и мир»</w:t>
            </w:r>
            <w:r>
              <w:rPr>
                <w:sz w:val="28"/>
                <w:szCs w:val="28"/>
              </w:rPr>
              <w:t xml:space="preserve"> </w:t>
            </w:r>
            <w:r w:rsidRPr="00C739D0">
              <w:rPr>
                <w:sz w:val="28"/>
                <w:szCs w:val="28"/>
              </w:rPr>
              <w:t>-</w:t>
            </w:r>
            <w:r>
              <w:rPr>
                <w:sz w:val="28"/>
                <w:szCs w:val="28"/>
              </w:rPr>
              <w:t xml:space="preserve"> </w:t>
            </w:r>
            <w:r w:rsidRPr="00C739D0">
              <w:rPr>
                <w:sz w:val="28"/>
                <w:szCs w:val="28"/>
              </w:rPr>
              <w:t>Николая Р</w:t>
            </w:r>
            <w:r>
              <w:rPr>
                <w:sz w:val="28"/>
                <w:szCs w:val="28"/>
              </w:rPr>
              <w:t xml:space="preserve">остова, Наташу Ростову. </w:t>
            </w:r>
          </w:p>
          <w:p w:rsidR="001E5432" w:rsidRPr="00C739D0" w:rsidRDefault="001E5432" w:rsidP="001E543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Найти в</w:t>
            </w:r>
            <w:r w:rsidR="005C583C">
              <w:rPr>
                <w:sz w:val="28"/>
                <w:szCs w:val="28"/>
              </w:rPr>
              <w:t xml:space="preserve"> этимологическом </w:t>
            </w:r>
            <w:r>
              <w:rPr>
                <w:sz w:val="28"/>
                <w:szCs w:val="28"/>
              </w:rPr>
              <w:t xml:space="preserve"> </w:t>
            </w:r>
            <w:r w:rsidRPr="00C739D0">
              <w:rPr>
                <w:sz w:val="28"/>
                <w:szCs w:val="28"/>
              </w:rPr>
              <w:t>словаре происхождение слов – зеркало, сундук, диван.</w:t>
            </w:r>
          </w:p>
          <w:p w:rsidR="00974D3C" w:rsidRPr="00974D3C" w:rsidRDefault="00974D3C" w:rsidP="005D25F3">
            <w:pPr>
              <w:pStyle w:val="a3"/>
              <w:tabs>
                <w:tab w:val="left" w:pos="5552"/>
              </w:tabs>
              <w:snapToGrid w:val="0"/>
              <w:spacing w:line="216" w:lineRule="auto"/>
              <w:ind w:left="81" w:right="-108" w:firstLine="0"/>
              <w:jc w:val="left"/>
              <w:rPr>
                <w:szCs w:val="28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74D3C" w:rsidRPr="00974D3C" w:rsidRDefault="005D25F3" w:rsidP="00135C48">
            <w:pPr>
              <w:pStyle w:val="a3"/>
              <w:tabs>
                <w:tab w:val="left" w:pos="5552"/>
              </w:tabs>
              <w:snapToGrid w:val="0"/>
              <w:spacing w:line="216" w:lineRule="auto"/>
              <w:ind w:left="72" w:right="34" w:firstLine="41"/>
              <w:rPr>
                <w:szCs w:val="28"/>
              </w:rPr>
            </w:pPr>
            <w:r>
              <w:rPr>
                <w:szCs w:val="28"/>
              </w:rPr>
              <w:lastRenderedPageBreak/>
              <w:t xml:space="preserve">Записывают, </w:t>
            </w:r>
            <w:r>
              <w:rPr>
                <w:szCs w:val="28"/>
              </w:rPr>
              <w:lastRenderedPageBreak/>
              <w:t>задают вопросы.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74D3C" w:rsidRPr="00974D3C" w:rsidRDefault="00974D3C" w:rsidP="00135C48">
            <w:pPr>
              <w:pStyle w:val="a3"/>
              <w:tabs>
                <w:tab w:val="left" w:pos="5552"/>
              </w:tabs>
              <w:snapToGrid w:val="0"/>
              <w:spacing w:line="216" w:lineRule="auto"/>
              <w:ind w:left="72" w:right="34" w:hanging="31"/>
              <w:rPr>
                <w:szCs w:val="28"/>
              </w:rPr>
            </w:pPr>
            <w:r w:rsidRPr="00974D3C">
              <w:rPr>
                <w:szCs w:val="28"/>
              </w:rPr>
              <w:lastRenderedPageBreak/>
              <w:t>Фронтальная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4D3C" w:rsidRPr="00974D3C" w:rsidRDefault="005D25F3" w:rsidP="005D25F3">
            <w:pPr>
              <w:pStyle w:val="a3"/>
              <w:tabs>
                <w:tab w:val="left" w:pos="5552"/>
              </w:tabs>
              <w:snapToGrid w:val="0"/>
              <w:spacing w:line="216" w:lineRule="auto"/>
              <w:ind w:right="34" w:firstLine="0"/>
              <w:jc w:val="left"/>
              <w:rPr>
                <w:szCs w:val="28"/>
              </w:rPr>
            </w:pPr>
            <w:r>
              <w:rPr>
                <w:szCs w:val="28"/>
              </w:rPr>
              <w:t xml:space="preserve">Объясняет суть </w:t>
            </w:r>
            <w:r>
              <w:rPr>
                <w:szCs w:val="28"/>
              </w:rPr>
              <w:lastRenderedPageBreak/>
              <w:t>домашнего задания, проговаривает варианты его выполнения.</w:t>
            </w:r>
          </w:p>
        </w:tc>
      </w:tr>
    </w:tbl>
    <w:p w:rsidR="00974D3C" w:rsidRPr="00974D3C" w:rsidRDefault="00974D3C" w:rsidP="00974D3C">
      <w:pPr>
        <w:pStyle w:val="a3"/>
        <w:tabs>
          <w:tab w:val="left" w:pos="6120"/>
          <w:tab w:val="left" w:pos="14580"/>
        </w:tabs>
        <w:spacing w:line="216" w:lineRule="auto"/>
        <w:ind w:right="126" w:firstLine="0"/>
        <w:jc w:val="center"/>
        <w:rPr>
          <w:rFonts w:ascii="Times New Roman CYR" w:hAnsi="Times New Roman CYR" w:cs="Times New Roman CYR"/>
          <w:color w:val="000000"/>
          <w:szCs w:val="28"/>
        </w:rPr>
      </w:pPr>
    </w:p>
    <w:p w:rsidR="00974D3C" w:rsidRPr="00974D3C" w:rsidRDefault="00974D3C" w:rsidP="00974D3C">
      <w:pPr>
        <w:rPr>
          <w:sz w:val="28"/>
          <w:szCs w:val="28"/>
        </w:rPr>
      </w:pPr>
    </w:p>
    <w:p w:rsidR="00974D3C" w:rsidRPr="00974D3C" w:rsidRDefault="00974D3C" w:rsidP="00974D3C">
      <w:pPr>
        <w:rPr>
          <w:sz w:val="28"/>
          <w:szCs w:val="28"/>
        </w:rPr>
      </w:pPr>
    </w:p>
    <w:p w:rsidR="00C04710" w:rsidRPr="00974D3C" w:rsidRDefault="00C04710">
      <w:pPr>
        <w:rPr>
          <w:sz w:val="28"/>
          <w:szCs w:val="28"/>
        </w:rPr>
      </w:pPr>
    </w:p>
    <w:sectPr w:rsidR="00C04710" w:rsidRPr="00974D3C" w:rsidSect="00233394">
      <w:pgSz w:w="16838" w:h="11906" w:orient="landscape"/>
      <w:pgMar w:top="1134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B367A5"/>
    <w:multiLevelType w:val="hybridMultilevel"/>
    <w:tmpl w:val="5BB482E8"/>
    <w:lvl w:ilvl="0" w:tplc="5BD8D80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3A7685A"/>
    <w:multiLevelType w:val="hybridMultilevel"/>
    <w:tmpl w:val="236079B4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291249B"/>
    <w:multiLevelType w:val="hybridMultilevel"/>
    <w:tmpl w:val="F612C8BA"/>
    <w:lvl w:ilvl="0" w:tplc="FD6257A2">
      <w:start w:val="1"/>
      <w:numFmt w:val="decimal"/>
      <w:lvlText w:val="%1."/>
      <w:lvlJc w:val="left"/>
      <w:pPr>
        <w:tabs>
          <w:tab w:val="num" w:pos="180"/>
        </w:tabs>
        <w:ind w:left="18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1963E91"/>
    <w:multiLevelType w:val="hybridMultilevel"/>
    <w:tmpl w:val="9110BC66"/>
    <w:lvl w:ilvl="0" w:tplc="FD6257A2">
      <w:start w:val="1"/>
      <w:numFmt w:val="decimal"/>
      <w:lvlText w:val="%1."/>
      <w:lvlJc w:val="left"/>
      <w:pPr>
        <w:tabs>
          <w:tab w:val="num" w:pos="180"/>
        </w:tabs>
        <w:ind w:left="18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1524494"/>
    <w:multiLevelType w:val="hybridMultilevel"/>
    <w:tmpl w:val="E228AEE4"/>
    <w:lvl w:ilvl="0" w:tplc="FD6257A2">
      <w:start w:val="1"/>
      <w:numFmt w:val="decimal"/>
      <w:lvlText w:val="%1."/>
      <w:lvlJc w:val="left"/>
      <w:pPr>
        <w:tabs>
          <w:tab w:val="num" w:pos="180"/>
        </w:tabs>
        <w:ind w:left="180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731B1526"/>
    <w:multiLevelType w:val="hybridMultilevel"/>
    <w:tmpl w:val="D8E45B30"/>
    <w:lvl w:ilvl="0" w:tplc="A202BC0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3"/>
  </w:num>
  <w:num w:numId="4">
    <w:abstractNumId w:val="0"/>
  </w:num>
  <w:num w:numId="5">
    <w:abstractNumId w:val="5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2783"/>
    <w:rsid w:val="001A05BE"/>
    <w:rsid w:val="001B36A2"/>
    <w:rsid w:val="001C448B"/>
    <w:rsid w:val="001C6E41"/>
    <w:rsid w:val="001E5432"/>
    <w:rsid w:val="001E57A3"/>
    <w:rsid w:val="0024608B"/>
    <w:rsid w:val="0042220B"/>
    <w:rsid w:val="00510A18"/>
    <w:rsid w:val="005C583C"/>
    <w:rsid w:val="005D25F3"/>
    <w:rsid w:val="00690D4C"/>
    <w:rsid w:val="006F65F9"/>
    <w:rsid w:val="006F7345"/>
    <w:rsid w:val="007F079D"/>
    <w:rsid w:val="00836D76"/>
    <w:rsid w:val="008B7FBD"/>
    <w:rsid w:val="0091090B"/>
    <w:rsid w:val="00974D3C"/>
    <w:rsid w:val="00A077EC"/>
    <w:rsid w:val="00A54FB4"/>
    <w:rsid w:val="00A97325"/>
    <w:rsid w:val="00AE641B"/>
    <w:rsid w:val="00B4043F"/>
    <w:rsid w:val="00B93B95"/>
    <w:rsid w:val="00C04710"/>
    <w:rsid w:val="00C64B7F"/>
    <w:rsid w:val="00CA0036"/>
    <w:rsid w:val="00E035E4"/>
    <w:rsid w:val="00EC0F7C"/>
    <w:rsid w:val="00F82783"/>
    <w:rsid w:val="00FE10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4D3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Îáû÷íûé"/>
    <w:rsid w:val="00974D3C"/>
    <w:pPr>
      <w:spacing w:after="0" w:line="348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List"/>
    <w:basedOn w:val="a"/>
    <w:rsid w:val="00974D3C"/>
    <w:pPr>
      <w:ind w:left="283" w:hanging="283"/>
    </w:pPr>
    <w:rPr>
      <w:rFonts w:ascii="Arial" w:hAnsi="Arial" w:cs="Wingdings"/>
      <w:szCs w:val="28"/>
      <w:lang w:eastAsia="ar-SA"/>
    </w:rPr>
  </w:style>
  <w:style w:type="paragraph" w:styleId="a5">
    <w:name w:val="List Paragraph"/>
    <w:basedOn w:val="a"/>
    <w:uiPriority w:val="34"/>
    <w:qFormat/>
    <w:rsid w:val="00974D3C"/>
    <w:pPr>
      <w:spacing w:after="200" w:line="276" w:lineRule="auto"/>
      <w:ind w:left="708"/>
    </w:pPr>
    <w:rPr>
      <w:rFonts w:ascii="Calibri" w:hAnsi="Calibri"/>
      <w:sz w:val="22"/>
      <w:szCs w:val="22"/>
    </w:rPr>
  </w:style>
  <w:style w:type="character" w:customStyle="1" w:styleId="a6">
    <w:name w:val="Основной текст_"/>
    <w:link w:val="1"/>
    <w:rsid w:val="00974D3C"/>
    <w:rPr>
      <w:sz w:val="26"/>
      <w:szCs w:val="26"/>
      <w:shd w:val="clear" w:color="auto" w:fill="FFFFFF"/>
    </w:rPr>
  </w:style>
  <w:style w:type="paragraph" w:customStyle="1" w:styleId="1">
    <w:name w:val="Основной текст1"/>
    <w:basedOn w:val="a"/>
    <w:link w:val="a6"/>
    <w:rsid w:val="00974D3C"/>
    <w:pPr>
      <w:widowControl w:val="0"/>
      <w:shd w:val="clear" w:color="auto" w:fill="FFFFFF"/>
      <w:spacing w:line="322" w:lineRule="exact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styleId="a7">
    <w:name w:val="Normal (Web)"/>
    <w:basedOn w:val="a"/>
    <w:uiPriority w:val="99"/>
    <w:unhideWhenUsed/>
    <w:rsid w:val="001E5432"/>
    <w:pPr>
      <w:spacing w:before="100" w:beforeAutospacing="1" w:after="100" w:afterAutospacing="1"/>
    </w:pPr>
  </w:style>
  <w:style w:type="paragraph" w:customStyle="1" w:styleId="s1">
    <w:name w:val="s_1"/>
    <w:basedOn w:val="a"/>
    <w:rsid w:val="00FE102F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4D3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Îáû÷íûé"/>
    <w:rsid w:val="00974D3C"/>
    <w:pPr>
      <w:spacing w:after="0" w:line="348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List"/>
    <w:basedOn w:val="a"/>
    <w:rsid w:val="00974D3C"/>
    <w:pPr>
      <w:ind w:left="283" w:hanging="283"/>
    </w:pPr>
    <w:rPr>
      <w:rFonts w:ascii="Arial" w:hAnsi="Arial" w:cs="Wingdings"/>
      <w:szCs w:val="28"/>
      <w:lang w:eastAsia="ar-SA"/>
    </w:rPr>
  </w:style>
  <w:style w:type="paragraph" w:styleId="a5">
    <w:name w:val="List Paragraph"/>
    <w:basedOn w:val="a"/>
    <w:uiPriority w:val="34"/>
    <w:qFormat/>
    <w:rsid w:val="00974D3C"/>
    <w:pPr>
      <w:spacing w:after="200" w:line="276" w:lineRule="auto"/>
      <w:ind w:left="708"/>
    </w:pPr>
    <w:rPr>
      <w:rFonts w:ascii="Calibri" w:hAnsi="Calibri"/>
      <w:sz w:val="22"/>
      <w:szCs w:val="22"/>
    </w:rPr>
  </w:style>
  <w:style w:type="character" w:customStyle="1" w:styleId="a6">
    <w:name w:val="Основной текст_"/>
    <w:link w:val="1"/>
    <w:rsid w:val="00974D3C"/>
    <w:rPr>
      <w:sz w:val="26"/>
      <w:szCs w:val="26"/>
      <w:shd w:val="clear" w:color="auto" w:fill="FFFFFF"/>
    </w:rPr>
  </w:style>
  <w:style w:type="paragraph" w:customStyle="1" w:styleId="1">
    <w:name w:val="Основной текст1"/>
    <w:basedOn w:val="a"/>
    <w:link w:val="a6"/>
    <w:rsid w:val="00974D3C"/>
    <w:pPr>
      <w:widowControl w:val="0"/>
      <w:shd w:val="clear" w:color="auto" w:fill="FFFFFF"/>
      <w:spacing w:line="322" w:lineRule="exact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styleId="a7">
    <w:name w:val="Normal (Web)"/>
    <w:basedOn w:val="a"/>
    <w:uiPriority w:val="99"/>
    <w:unhideWhenUsed/>
    <w:rsid w:val="001E5432"/>
    <w:pPr>
      <w:spacing w:before="100" w:beforeAutospacing="1" w:after="100" w:afterAutospacing="1"/>
    </w:pPr>
  </w:style>
  <w:style w:type="paragraph" w:customStyle="1" w:styleId="s1">
    <w:name w:val="s_1"/>
    <w:basedOn w:val="a"/>
    <w:rsid w:val="00FE102F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</TotalTime>
  <Pages>1</Pages>
  <Words>2722</Words>
  <Characters>15516</Characters>
  <Application>Microsoft Office Word</Application>
  <DocSecurity>0</DocSecurity>
  <Lines>129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18202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Svetlana</dc:creator>
  <cp:keywords/>
  <dc:description/>
  <cp:lastModifiedBy>Svetlana</cp:lastModifiedBy>
  <cp:revision>19</cp:revision>
  <dcterms:created xsi:type="dcterms:W3CDTF">2019-02-13T14:44:00Z</dcterms:created>
  <dcterms:modified xsi:type="dcterms:W3CDTF">2019-03-09T10:09:00Z</dcterms:modified>
</cp:coreProperties>
</file>